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751B5" w14:textId="7F720C4E" w:rsidR="00641D86" w:rsidRDefault="005F413F" w:rsidP="00B649A5">
      <w:pPr>
        <w:pStyle w:val="Default"/>
        <w:spacing w:line="241" w:lineRule="atLeast"/>
        <w:jc w:val="center"/>
        <w:rPr>
          <w:rStyle w:val="A9"/>
          <w:rFonts w:asciiTheme="minorHAnsi" w:hAnsiTheme="minorHAnsi" w:cstheme="minorHAnsi"/>
          <w:color w:val="aut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26112EA0" wp14:editId="3E1B803A">
            <wp:simplePos x="0" y="0"/>
            <wp:positionH relativeFrom="column">
              <wp:posOffset>6296025</wp:posOffset>
            </wp:positionH>
            <wp:positionV relativeFrom="paragraph">
              <wp:posOffset>9525</wp:posOffset>
            </wp:positionV>
            <wp:extent cx="914400" cy="768350"/>
            <wp:effectExtent l="0" t="0" r="0" b="0"/>
            <wp:wrapSquare wrapText="bothSides"/>
            <wp:docPr id="218929778" name="Picture 1" descr="A trailer on a grass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929778" name="Picture 1" descr="A trailer on a grass fiel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0B20"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75648" behindDoc="0" locked="0" layoutInCell="1" allowOverlap="1" wp14:anchorId="6A79BEA2" wp14:editId="4708B906">
            <wp:simplePos x="0" y="0"/>
            <wp:positionH relativeFrom="page">
              <wp:posOffset>19050</wp:posOffset>
            </wp:positionH>
            <wp:positionV relativeFrom="paragraph">
              <wp:posOffset>0</wp:posOffset>
            </wp:positionV>
            <wp:extent cx="888365" cy="1000125"/>
            <wp:effectExtent l="0" t="0" r="6985" b="0"/>
            <wp:wrapSquare wrapText="bothSides"/>
            <wp:docPr id="10" name="Picture 10" descr="A crane lifting a b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rane lifting a beam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36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963B95" w14:textId="175D0521" w:rsidR="00830EB6" w:rsidRPr="00FB4B13" w:rsidRDefault="00830EB6" w:rsidP="00C87DD6">
      <w:pPr>
        <w:pStyle w:val="Default"/>
        <w:spacing w:line="241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B4B13">
        <w:rPr>
          <w:rStyle w:val="A9"/>
          <w:rFonts w:asciiTheme="minorHAnsi" w:hAnsiTheme="minorHAnsi" w:cstheme="minorHAnsi"/>
          <w:color w:val="auto"/>
          <w:sz w:val="28"/>
          <w:szCs w:val="28"/>
        </w:rPr>
        <w:t xml:space="preserve">GAP POWER </w:t>
      </w:r>
      <w:r w:rsidR="006A592F">
        <w:rPr>
          <w:rStyle w:val="A9"/>
          <w:rFonts w:asciiTheme="minorHAnsi" w:hAnsiTheme="minorHAnsi" w:cstheme="minorHAnsi"/>
          <w:color w:val="auto"/>
          <w:sz w:val="28"/>
          <w:szCs w:val="28"/>
        </w:rPr>
        <w:t>2</w:t>
      </w:r>
      <w:r w:rsidR="00600665">
        <w:rPr>
          <w:rStyle w:val="A9"/>
          <w:rFonts w:asciiTheme="minorHAnsi" w:hAnsiTheme="minorHAnsi" w:cstheme="minorHAnsi"/>
          <w:color w:val="auto"/>
          <w:sz w:val="28"/>
          <w:szCs w:val="28"/>
        </w:rPr>
        <w:t>3rd</w:t>
      </w:r>
      <w:r w:rsidR="006A592F">
        <w:rPr>
          <w:rStyle w:val="A9"/>
          <w:rFonts w:asciiTheme="minorHAnsi" w:hAnsiTheme="minorHAnsi" w:cstheme="minorHAnsi"/>
          <w:color w:val="auto"/>
          <w:sz w:val="28"/>
          <w:szCs w:val="28"/>
        </w:rPr>
        <w:tab/>
      </w:r>
      <w:r w:rsidR="00B649A5" w:rsidRPr="00FB4B13">
        <w:rPr>
          <w:rStyle w:val="A9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FB4B13">
        <w:rPr>
          <w:rStyle w:val="A9"/>
          <w:rFonts w:asciiTheme="minorHAnsi" w:hAnsiTheme="minorHAnsi" w:cstheme="minorHAnsi"/>
          <w:color w:val="auto"/>
          <w:sz w:val="28"/>
          <w:szCs w:val="28"/>
        </w:rPr>
        <w:t>ANNUAL</w:t>
      </w:r>
      <w:r w:rsidR="00FB4B13">
        <w:rPr>
          <w:rStyle w:val="A9"/>
          <w:rFonts w:asciiTheme="minorHAnsi" w:hAnsiTheme="minorHAnsi" w:cstheme="minorHAnsi"/>
          <w:color w:val="auto"/>
          <w:sz w:val="28"/>
          <w:szCs w:val="28"/>
        </w:rPr>
        <w:t xml:space="preserve"> NO RESERVE</w:t>
      </w:r>
      <w:r w:rsidRPr="00FB4B13">
        <w:rPr>
          <w:rStyle w:val="A9"/>
          <w:rFonts w:asciiTheme="minorHAnsi" w:hAnsiTheme="minorHAnsi" w:cstheme="minorHAnsi"/>
          <w:color w:val="auto"/>
          <w:sz w:val="28"/>
          <w:szCs w:val="28"/>
        </w:rPr>
        <w:t xml:space="preserve"> AUCTION</w:t>
      </w:r>
    </w:p>
    <w:p w14:paraId="0078B121" w14:textId="5071416E" w:rsidR="00AF7B31" w:rsidRPr="00C07225" w:rsidRDefault="00DD349D" w:rsidP="00C87DD6">
      <w:pPr>
        <w:pStyle w:val="Pa1"/>
        <w:jc w:val="center"/>
        <w:rPr>
          <w:rFonts w:asciiTheme="minorHAnsi" w:hAnsiTheme="minorHAnsi" w:cstheme="minorHAnsi"/>
          <w:sz w:val="22"/>
          <w:szCs w:val="22"/>
        </w:rPr>
      </w:pPr>
      <w:r w:rsidRPr="00C07225">
        <w:rPr>
          <w:rStyle w:val="A15"/>
          <w:rFonts w:asciiTheme="minorHAnsi" w:hAnsiTheme="minorHAnsi" w:cstheme="minorHAnsi"/>
          <w:b/>
          <w:color w:val="auto"/>
          <w:sz w:val="22"/>
          <w:szCs w:val="22"/>
        </w:rPr>
        <w:t>Friday</w:t>
      </w:r>
      <w:r w:rsidR="003A5563" w:rsidRPr="00C07225">
        <w:rPr>
          <w:rStyle w:val="A15"/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6A592F">
        <w:rPr>
          <w:rStyle w:val="A15"/>
          <w:rFonts w:asciiTheme="minorHAnsi" w:hAnsiTheme="minorHAnsi" w:cstheme="minorHAnsi"/>
          <w:b/>
          <w:color w:val="auto"/>
          <w:sz w:val="22"/>
          <w:szCs w:val="22"/>
        </w:rPr>
        <w:t xml:space="preserve">February </w:t>
      </w:r>
      <w:r w:rsidR="00600665">
        <w:rPr>
          <w:rStyle w:val="A15"/>
          <w:rFonts w:asciiTheme="minorHAnsi" w:hAnsiTheme="minorHAnsi" w:cstheme="minorHAnsi"/>
          <w:b/>
          <w:color w:val="auto"/>
          <w:sz w:val="22"/>
          <w:szCs w:val="22"/>
        </w:rPr>
        <w:t>2</w:t>
      </w:r>
      <w:r w:rsidR="006A592F">
        <w:rPr>
          <w:rStyle w:val="A15"/>
          <w:rFonts w:asciiTheme="minorHAnsi" w:hAnsiTheme="minorHAnsi" w:cstheme="minorHAnsi"/>
          <w:b/>
          <w:color w:val="auto"/>
          <w:sz w:val="22"/>
          <w:szCs w:val="22"/>
        </w:rPr>
        <w:t xml:space="preserve"> 202</w:t>
      </w:r>
      <w:r w:rsidR="00584509">
        <w:rPr>
          <w:rStyle w:val="A15"/>
          <w:rFonts w:asciiTheme="minorHAnsi" w:hAnsiTheme="minorHAnsi" w:cstheme="minorHAnsi"/>
          <w:b/>
          <w:color w:val="auto"/>
          <w:sz w:val="22"/>
          <w:szCs w:val="22"/>
        </w:rPr>
        <w:t>4</w:t>
      </w:r>
      <w:r w:rsidR="00830EB6" w:rsidRPr="00C07225">
        <w:rPr>
          <w:rStyle w:val="A15"/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830EB6" w:rsidRPr="00C07225">
        <w:rPr>
          <w:rStyle w:val="A15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· </w:t>
      </w:r>
      <w:r w:rsidR="00830EB6" w:rsidRPr="00C07225">
        <w:rPr>
          <w:rStyle w:val="A15"/>
          <w:rFonts w:asciiTheme="minorHAnsi" w:hAnsiTheme="minorHAnsi" w:cstheme="minorHAnsi"/>
          <w:b/>
          <w:color w:val="auto"/>
          <w:sz w:val="22"/>
          <w:szCs w:val="22"/>
        </w:rPr>
        <w:t>11</w:t>
      </w:r>
      <w:r w:rsidR="00A94AB9" w:rsidRPr="00C07225">
        <w:rPr>
          <w:rStyle w:val="A15"/>
          <w:rFonts w:asciiTheme="minorHAnsi" w:hAnsiTheme="minorHAnsi" w:cstheme="minorHAnsi"/>
          <w:b/>
          <w:color w:val="auto"/>
          <w:sz w:val="22"/>
          <w:szCs w:val="22"/>
        </w:rPr>
        <w:t>:00</w:t>
      </w:r>
      <w:r w:rsidR="00830EB6" w:rsidRPr="00C07225">
        <w:rPr>
          <w:rStyle w:val="A15"/>
          <w:rFonts w:asciiTheme="minorHAnsi" w:hAnsiTheme="minorHAnsi" w:cstheme="minorHAnsi"/>
          <w:b/>
          <w:color w:val="auto"/>
          <w:sz w:val="22"/>
          <w:szCs w:val="22"/>
        </w:rPr>
        <w:t>AM</w:t>
      </w:r>
      <w:r w:rsidR="00A94AB9" w:rsidRPr="00C07225">
        <w:rPr>
          <w:rStyle w:val="A15"/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877AF9" w:rsidRPr="00C07225">
        <w:rPr>
          <w:rStyle w:val="A15"/>
          <w:rFonts w:asciiTheme="minorHAnsi" w:hAnsiTheme="minorHAnsi" w:cstheme="minorHAnsi"/>
          <w:b/>
          <w:bCs/>
          <w:color w:val="auto"/>
          <w:sz w:val="22"/>
          <w:szCs w:val="22"/>
        </w:rPr>
        <w:t>·</w:t>
      </w:r>
      <w:r w:rsidR="00877AF9" w:rsidRPr="00C07225">
        <w:rPr>
          <w:rStyle w:val="A15"/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A94AB9" w:rsidRPr="00C07225">
        <w:rPr>
          <w:rStyle w:val="A15"/>
          <w:rFonts w:asciiTheme="minorHAnsi" w:hAnsiTheme="minorHAnsi" w:cstheme="minorHAnsi"/>
          <w:b/>
          <w:color w:val="auto"/>
          <w:sz w:val="22"/>
          <w:szCs w:val="22"/>
        </w:rPr>
        <w:t>Gap, PA</w:t>
      </w:r>
      <w:r w:rsidR="00B649A5" w:rsidRPr="00C07225">
        <w:rPr>
          <w:rStyle w:val="A15"/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D3086F" w:rsidRPr="00575544">
        <w:rPr>
          <w:rStyle w:val="A10"/>
          <w:rFonts w:asciiTheme="minorHAnsi" w:hAnsiTheme="minorHAnsi" w:cstheme="minorHAnsi"/>
          <w:b/>
          <w:color w:val="auto"/>
          <w:sz w:val="18"/>
          <w:szCs w:val="18"/>
        </w:rPr>
        <w:t>(Blizzard Date</w:t>
      </w:r>
      <w:r w:rsidR="00E13F54">
        <w:rPr>
          <w:rStyle w:val="A10"/>
          <w:rFonts w:asciiTheme="minorHAnsi" w:hAnsiTheme="minorHAnsi" w:cstheme="minorHAnsi"/>
          <w:b/>
          <w:color w:val="auto"/>
          <w:sz w:val="18"/>
          <w:szCs w:val="18"/>
        </w:rPr>
        <w:t xml:space="preserve"> Monday</w:t>
      </w:r>
      <w:r w:rsidR="00D3086F" w:rsidRPr="00575544">
        <w:rPr>
          <w:rStyle w:val="A10"/>
          <w:rFonts w:asciiTheme="minorHAnsi" w:hAnsiTheme="minorHAnsi" w:cstheme="minorHAnsi"/>
          <w:b/>
          <w:color w:val="auto"/>
          <w:sz w:val="18"/>
          <w:szCs w:val="18"/>
        </w:rPr>
        <w:t xml:space="preserve"> 2-</w:t>
      </w:r>
      <w:r w:rsidR="00600665">
        <w:rPr>
          <w:rStyle w:val="A10"/>
          <w:rFonts w:asciiTheme="minorHAnsi" w:hAnsiTheme="minorHAnsi" w:cstheme="minorHAnsi"/>
          <w:b/>
          <w:color w:val="auto"/>
          <w:sz w:val="18"/>
          <w:szCs w:val="18"/>
        </w:rPr>
        <w:t>5</w:t>
      </w:r>
      <w:r w:rsidR="00AD0D95">
        <w:rPr>
          <w:rStyle w:val="A10"/>
          <w:rFonts w:asciiTheme="minorHAnsi" w:hAnsiTheme="minorHAnsi" w:cstheme="minorHAnsi"/>
          <w:b/>
          <w:color w:val="auto"/>
          <w:sz w:val="18"/>
          <w:szCs w:val="18"/>
        </w:rPr>
        <w:t>-2</w:t>
      </w:r>
      <w:r w:rsidR="00600665">
        <w:rPr>
          <w:rStyle w:val="A10"/>
          <w:rFonts w:asciiTheme="minorHAnsi" w:hAnsiTheme="minorHAnsi" w:cstheme="minorHAnsi"/>
          <w:b/>
          <w:color w:val="auto"/>
          <w:sz w:val="18"/>
          <w:szCs w:val="18"/>
        </w:rPr>
        <w:t>4</w:t>
      </w:r>
      <w:r w:rsidR="00830EB6" w:rsidRPr="00575544">
        <w:rPr>
          <w:rStyle w:val="A10"/>
          <w:rFonts w:asciiTheme="minorHAnsi" w:hAnsiTheme="minorHAnsi" w:cstheme="minorHAnsi"/>
          <w:b/>
          <w:color w:val="auto"/>
          <w:sz w:val="18"/>
          <w:szCs w:val="18"/>
        </w:rPr>
        <w:t>)</w:t>
      </w:r>
    </w:p>
    <w:p w14:paraId="312FE4FA" w14:textId="49DFFF03" w:rsidR="00CD0F36" w:rsidRDefault="00FB4B13" w:rsidP="00C87DD6">
      <w:pPr>
        <w:pStyle w:val="Pa1"/>
        <w:jc w:val="center"/>
        <w:rPr>
          <w:rStyle w:val="A7"/>
          <w:rFonts w:asciiTheme="minorHAnsi" w:hAnsiTheme="minorHAnsi" w:cstheme="minorHAnsi"/>
          <w:b/>
          <w:sz w:val="22"/>
          <w:szCs w:val="22"/>
        </w:rPr>
      </w:pPr>
      <w:r>
        <w:rPr>
          <w:rStyle w:val="A10"/>
          <w:rFonts w:asciiTheme="minorHAnsi" w:hAnsiTheme="minorHAnsi" w:cstheme="minorHAnsi"/>
          <w:color w:val="auto"/>
          <w:sz w:val="22"/>
          <w:szCs w:val="22"/>
        </w:rPr>
        <w:t>Auction &amp; Vendor Open House</w:t>
      </w:r>
      <w:r w:rsidR="00D60F87">
        <w:rPr>
          <w:rStyle w:val="A10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60F87" w:rsidRPr="00D60F87">
        <w:rPr>
          <w:rStyle w:val="A10"/>
          <w:rFonts w:asciiTheme="minorHAnsi" w:hAnsiTheme="minorHAnsi" w:cstheme="minorHAnsi"/>
          <w:b/>
          <w:i/>
          <w:color w:val="auto"/>
          <w:sz w:val="24"/>
          <w:szCs w:val="24"/>
          <w:u w:val="single"/>
        </w:rPr>
        <w:t>at</w:t>
      </w:r>
      <w:r w:rsidR="00D95DFE" w:rsidRPr="00D60F87">
        <w:rPr>
          <w:rStyle w:val="A10"/>
          <w:rFonts w:asciiTheme="minorHAnsi" w:hAnsiTheme="minorHAnsi" w:cstheme="minorHAnsi"/>
          <w:b/>
          <w:i/>
          <w:color w:val="auto"/>
          <w:sz w:val="24"/>
          <w:szCs w:val="24"/>
          <w:u w:val="single"/>
        </w:rPr>
        <w:t xml:space="preserve"> Gap Fire Hall</w:t>
      </w:r>
      <w:r>
        <w:rPr>
          <w:rStyle w:val="A10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B4B13">
        <w:rPr>
          <w:rStyle w:val="A10"/>
          <w:rFonts w:asciiTheme="minorHAnsi" w:hAnsiTheme="minorHAnsi" w:cstheme="minorHAnsi"/>
          <w:color w:val="auto"/>
          <w:sz w:val="22"/>
          <w:szCs w:val="22"/>
        </w:rPr>
        <w:t xml:space="preserve">802 </w:t>
      </w:r>
      <w:proofErr w:type="spellStart"/>
      <w:r w:rsidRPr="00FB4B13">
        <w:rPr>
          <w:rStyle w:val="A10"/>
          <w:rFonts w:asciiTheme="minorHAnsi" w:hAnsiTheme="minorHAnsi" w:cstheme="minorHAnsi"/>
          <w:color w:val="auto"/>
          <w:sz w:val="22"/>
          <w:szCs w:val="22"/>
        </w:rPr>
        <w:t>Pequea</w:t>
      </w:r>
      <w:proofErr w:type="spellEnd"/>
      <w:r w:rsidRPr="00FB4B13">
        <w:rPr>
          <w:rStyle w:val="A10"/>
          <w:rFonts w:asciiTheme="minorHAnsi" w:hAnsiTheme="minorHAnsi" w:cstheme="minorHAnsi"/>
          <w:color w:val="auto"/>
          <w:sz w:val="22"/>
          <w:szCs w:val="22"/>
        </w:rPr>
        <w:t xml:space="preserve"> Avenue Gap</w:t>
      </w:r>
      <w:r w:rsidR="00B47CA6">
        <w:rPr>
          <w:rStyle w:val="A10"/>
          <w:rFonts w:asciiTheme="minorHAnsi" w:hAnsiTheme="minorHAnsi" w:cstheme="minorHAnsi"/>
          <w:color w:val="auto"/>
          <w:sz w:val="22"/>
          <w:szCs w:val="22"/>
        </w:rPr>
        <w:t xml:space="preserve"> PA</w:t>
      </w:r>
    </w:p>
    <w:p w14:paraId="0AC25E7E" w14:textId="539719E9" w:rsidR="00AD07C6" w:rsidRPr="00584509" w:rsidRDefault="00830EB6" w:rsidP="00584509">
      <w:pPr>
        <w:pStyle w:val="Default"/>
        <w:rPr>
          <w:rStyle w:val="A7"/>
          <w:rFonts w:asciiTheme="minorHAnsi" w:hAnsiTheme="minorHAnsi" w:cstheme="minorHAnsi"/>
          <w:b/>
        </w:rPr>
      </w:pPr>
      <w:r w:rsidRPr="00584509">
        <w:rPr>
          <w:rStyle w:val="A7"/>
          <w:rFonts w:asciiTheme="minorHAnsi" w:hAnsiTheme="minorHAnsi" w:cstheme="minorHAnsi"/>
          <w:b/>
        </w:rPr>
        <w:t>NO RESERVE BIDS. NO INTERNET BIDS.</w:t>
      </w:r>
      <w:r w:rsidR="00E15A74" w:rsidRPr="00584509">
        <w:rPr>
          <w:rStyle w:val="A7"/>
          <w:rFonts w:asciiTheme="minorHAnsi" w:hAnsiTheme="minorHAnsi" w:cstheme="minorHAnsi"/>
          <w:b/>
        </w:rPr>
        <w:t xml:space="preserve"> </w:t>
      </w:r>
      <w:r w:rsidRPr="00584509">
        <w:rPr>
          <w:rStyle w:val="A7"/>
          <w:rFonts w:asciiTheme="minorHAnsi" w:hAnsiTheme="minorHAnsi" w:cstheme="minorHAnsi"/>
          <w:b/>
        </w:rPr>
        <w:t>NO BUYER PREMIUMS</w:t>
      </w:r>
      <w:r w:rsidR="00373B42">
        <w:rPr>
          <w:rStyle w:val="A7"/>
          <w:rFonts w:asciiTheme="minorHAnsi" w:hAnsiTheme="minorHAnsi" w:cstheme="minorHAnsi"/>
          <w:b/>
        </w:rPr>
        <w:t>, JUST</w:t>
      </w:r>
      <w:r w:rsidRPr="00584509">
        <w:rPr>
          <w:rStyle w:val="A7"/>
          <w:rFonts w:asciiTheme="minorHAnsi" w:hAnsiTheme="minorHAnsi" w:cstheme="minorHAnsi"/>
          <w:b/>
        </w:rPr>
        <w:t xml:space="preserve"> A GOOD OLD FASHIONED FAST-PACED AUCTION!</w:t>
      </w:r>
    </w:p>
    <w:p w14:paraId="5DAFC793" w14:textId="6AAB1325" w:rsidR="006E3172" w:rsidRPr="00FB4B13" w:rsidRDefault="00CE3EFC" w:rsidP="00E15A74">
      <w:pPr>
        <w:pStyle w:val="Pa1"/>
        <w:jc w:val="center"/>
        <w:rPr>
          <w:rFonts w:asciiTheme="minorHAnsi" w:hAnsiTheme="minorHAnsi" w:cstheme="minorHAnsi"/>
          <w:sz w:val="20"/>
          <w:szCs w:val="20"/>
        </w:rPr>
      </w:pPr>
      <w:r w:rsidRPr="00FB4B13">
        <w:rPr>
          <w:rFonts w:asciiTheme="minorHAnsi" w:hAnsiTheme="minorHAnsi" w:cstheme="minorHAnsi"/>
          <w:sz w:val="20"/>
          <w:szCs w:val="20"/>
        </w:rPr>
        <w:t xml:space="preserve">Auction Item Preview at </w:t>
      </w:r>
      <w:r w:rsidR="00AF7B31" w:rsidRPr="00FB4B13">
        <w:rPr>
          <w:rFonts w:asciiTheme="minorHAnsi" w:hAnsiTheme="minorHAnsi" w:cstheme="minorHAnsi"/>
          <w:sz w:val="20"/>
          <w:szCs w:val="20"/>
        </w:rPr>
        <w:t>9:0</w:t>
      </w:r>
      <w:r w:rsidR="00D45B0C" w:rsidRPr="00FB4B13">
        <w:rPr>
          <w:rFonts w:asciiTheme="minorHAnsi" w:hAnsiTheme="minorHAnsi" w:cstheme="minorHAnsi"/>
          <w:sz w:val="20"/>
          <w:szCs w:val="20"/>
        </w:rPr>
        <w:t xml:space="preserve">0am Friday </w:t>
      </w:r>
      <w:r w:rsidR="00D610BC">
        <w:rPr>
          <w:rFonts w:asciiTheme="minorHAnsi" w:hAnsiTheme="minorHAnsi" w:cstheme="minorHAnsi"/>
          <w:sz w:val="20"/>
          <w:szCs w:val="20"/>
        </w:rPr>
        <w:t xml:space="preserve">Feb. </w:t>
      </w:r>
      <w:r w:rsidR="00147494">
        <w:rPr>
          <w:rFonts w:asciiTheme="minorHAnsi" w:hAnsiTheme="minorHAnsi" w:cstheme="minorHAnsi"/>
          <w:sz w:val="20"/>
          <w:szCs w:val="20"/>
        </w:rPr>
        <w:t>2</w:t>
      </w:r>
      <w:r w:rsidR="00D610BC">
        <w:rPr>
          <w:rFonts w:asciiTheme="minorHAnsi" w:hAnsiTheme="minorHAnsi" w:cstheme="minorHAnsi"/>
          <w:sz w:val="20"/>
          <w:szCs w:val="20"/>
        </w:rPr>
        <w:t>.</w:t>
      </w:r>
      <w:r w:rsidR="000F46F7">
        <w:rPr>
          <w:rFonts w:asciiTheme="minorHAnsi" w:hAnsiTheme="minorHAnsi" w:cstheme="minorHAnsi"/>
          <w:sz w:val="20"/>
          <w:szCs w:val="20"/>
        </w:rPr>
        <w:t xml:space="preserve">  </w:t>
      </w:r>
      <w:r w:rsidR="00FE05D2">
        <w:rPr>
          <w:rFonts w:asciiTheme="minorHAnsi" w:hAnsiTheme="minorHAnsi" w:cstheme="minorHAnsi"/>
          <w:sz w:val="20"/>
          <w:szCs w:val="20"/>
        </w:rPr>
        <w:t xml:space="preserve">Free </w:t>
      </w:r>
      <w:r w:rsidR="000F46F7">
        <w:rPr>
          <w:rFonts w:asciiTheme="minorHAnsi" w:hAnsiTheme="minorHAnsi" w:cstheme="minorHAnsi"/>
          <w:sz w:val="20"/>
          <w:szCs w:val="20"/>
        </w:rPr>
        <w:t>Pork Sandwiches, Ice Cream etc.</w:t>
      </w:r>
      <w:r w:rsidR="00A60B20">
        <w:rPr>
          <w:rFonts w:asciiTheme="minorHAnsi" w:hAnsiTheme="minorHAnsi" w:cstheme="minorHAnsi"/>
          <w:sz w:val="20"/>
          <w:szCs w:val="20"/>
        </w:rPr>
        <w:t xml:space="preserve"> at 8:30am</w:t>
      </w:r>
      <w:r w:rsidR="005F413F" w:rsidRPr="005F413F">
        <w:rPr>
          <w:noProof/>
        </w:rPr>
        <w:t xml:space="preserve"> </w:t>
      </w:r>
    </w:p>
    <w:p w14:paraId="241AEB93" w14:textId="26903BE9" w:rsidR="00584509" w:rsidRDefault="00584509" w:rsidP="00AA4A42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cstheme="minorHAnsi"/>
          <w:b/>
          <w:i/>
          <w:noProof/>
          <w:sz w:val="18"/>
          <w:szCs w:val="18"/>
          <w:u w:val="single"/>
        </w:rPr>
        <w:drawing>
          <wp:anchor distT="0" distB="0" distL="114300" distR="114300" simplePos="0" relativeHeight="251674624" behindDoc="1" locked="0" layoutInCell="1" allowOverlap="1" wp14:anchorId="6280226E" wp14:editId="5576C63C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5031740" cy="1885950"/>
            <wp:effectExtent l="0" t="0" r="0" b="0"/>
            <wp:wrapSquare wrapText="bothSides"/>
            <wp:docPr id="8" name="Picture 8" descr="A collage of different mach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collage of different machine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174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B2DFC3" w14:textId="491572E4" w:rsidR="00584509" w:rsidRDefault="00BD3D26" w:rsidP="00AA4A42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114300" distR="114300" simplePos="0" relativeHeight="251678720" behindDoc="1" locked="0" layoutInCell="1" allowOverlap="1" wp14:anchorId="7E761D7A" wp14:editId="0894A7FF">
            <wp:simplePos x="0" y="0"/>
            <wp:positionH relativeFrom="margin">
              <wp:posOffset>-371475</wp:posOffset>
            </wp:positionH>
            <wp:positionV relativeFrom="paragraph">
              <wp:posOffset>125095</wp:posOffset>
            </wp:positionV>
            <wp:extent cx="1119505" cy="838200"/>
            <wp:effectExtent l="0" t="0" r="4445" b="0"/>
            <wp:wrapTight wrapText="bothSides">
              <wp:wrapPolygon edited="0">
                <wp:start x="0" y="0"/>
                <wp:lineTo x="0" y="21109"/>
                <wp:lineTo x="21318" y="21109"/>
                <wp:lineTo x="21318" y="0"/>
                <wp:lineTo x="0" y="0"/>
              </wp:wrapPolygon>
            </wp:wrapTight>
            <wp:docPr id="2119742803" name="Picture 1" descr="A white power generator on a trail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742803" name="Picture 1" descr="A white power generator on a trail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50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7AC50D" w14:textId="6C88A7C6" w:rsidR="00584509" w:rsidRDefault="00584509" w:rsidP="00AA4A42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26EB1722" w14:textId="417189E4" w:rsidR="00584509" w:rsidRDefault="00584509" w:rsidP="00AA4A42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60ADD2A3" w14:textId="3A7BB4EE" w:rsidR="00584509" w:rsidRDefault="00584509" w:rsidP="00AA4A42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6D0BDC35" w14:textId="74E79E84" w:rsidR="00584509" w:rsidRDefault="00584509" w:rsidP="00AA4A42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11D9BC37" w14:textId="1D7AEA34" w:rsidR="00584509" w:rsidRDefault="00584509" w:rsidP="00AA4A42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17CFE5B1" w14:textId="56E56D64" w:rsidR="00584509" w:rsidRDefault="00BD3D26" w:rsidP="00AA4A42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114300" distR="114300" simplePos="0" relativeHeight="251679744" behindDoc="1" locked="0" layoutInCell="1" allowOverlap="1" wp14:anchorId="4DDC2BE8" wp14:editId="3AA289FE">
            <wp:simplePos x="0" y="0"/>
            <wp:positionH relativeFrom="column">
              <wp:posOffset>6086475</wp:posOffset>
            </wp:positionH>
            <wp:positionV relativeFrom="paragraph">
              <wp:posOffset>176530</wp:posOffset>
            </wp:positionV>
            <wp:extent cx="1001395" cy="749935"/>
            <wp:effectExtent l="0" t="0" r="8255" b="0"/>
            <wp:wrapTight wrapText="bothSides">
              <wp:wrapPolygon edited="0">
                <wp:start x="0" y="0"/>
                <wp:lineTo x="0" y="20850"/>
                <wp:lineTo x="21367" y="20850"/>
                <wp:lineTo x="21367" y="0"/>
                <wp:lineTo x="0" y="0"/>
              </wp:wrapPolygon>
            </wp:wrapTight>
            <wp:docPr id="11" name="Picture 11" descr="A small bulldozer parked outside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small bulldozer parked outside a building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395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06451D" w14:textId="49EC4745" w:rsidR="00584509" w:rsidRDefault="00584509" w:rsidP="00AA4A42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71AE5CFD" w14:textId="594A3F11" w:rsidR="00584509" w:rsidRDefault="00584509" w:rsidP="00AA4A42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2730558C" w14:textId="01B6870F" w:rsidR="00584509" w:rsidRDefault="00584509" w:rsidP="00AA4A42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59475516" w14:textId="0464A696" w:rsidR="00584509" w:rsidRDefault="00584509" w:rsidP="00AA4A42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38DA5897" w14:textId="3EBEF14A" w:rsidR="00EF309A" w:rsidRDefault="00EF309A" w:rsidP="00AA4A42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3B8832A6" w14:textId="6887B291" w:rsidR="00AA4A42" w:rsidRPr="00FB4B13" w:rsidRDefault="00F80A96" w:rsidP="00AA4A42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Large Equipment</w:t>
      </w:r>
    </w:p>
    <w:p w14:paraId="730BDD2C" w14:textId="62A99CD1" w:rsidR="00AA4A42" w:rsidRPr="00FB4B13" w:rsidRDefault="00F80A96" w:rsidP="00AA4A42">
      <w:pPr>
        <w:pStyle w:val="Default"/>
        <w:numPr>
          <w:ilvl w:val="0"/>
          <w:numId w:val="3"/>
        </w:numPr>
        <w:rPr>
          <w:rFonts w:asciiTheme="minorHAnsi" w:hAnsiTheme="minorHAnsi" w:cstheme="minorHAnsi"/>
          <w:b/>
          <w:sz w:val="20"/>
          <w:szCs w:val="20"/>
        </w:rPr>
      </w:pPr>
      <w:proofErr w:type="spellStart"/>
      <w:r>
        <w:rPr>
          <w:rFonts w:asciiTheme="minorHAnsi" w:hAnsiTheme="minorHAnsi" w:cstheme="minorHAnsi"/>
          <w:b/>
          <w:sz w:val="20"/>
          <w:szCs w:val="20"/>
        </w:rPr>
        <w:t>Skytrak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F413F">
        <w:rPr>
          <w:rFonts w:asciiTheme="minorHAnsi" w:hAnsiTheme="minorHAnsi" w:cstheme="minorHAnsi"/>
          <w:b/>
          <w:sz w:val="20"/>
          <w:szCs w:val="20"/>
        </w:rPr>
        <w:t xml:space="preserve">10054 telehandler. 110 HP Cummins rebuilt. </w:t>
      </w:r>
      <w:proofErr w:type="spellStart"/>
      <w:r w:rsidR="005F413F">
        <w:rPr>
          <w:rFonts w:asciiTheme="minorHAnsi" w:hAnsiTheme="minorHAnsi" w:cstheme="minorHAnsi"/>
          <w:b/>
          <w:sz w:val="20"/>
          <w:szCs w:val="20"/>
        </w:rPr>
        <w:t>Stk</w:t>
      </w:r>
      <w:proofErr w:type="spellEnd"/>
      <w:r w:rsidR="005F413F">
        <w:rPr>
          <w:rFonts w:asciiTheme="minorHAnsi" w:hAnsiTheme="minorHAnsi" w:cstheme="minorHAnsi"/>
          <w:b/>
          <w:sz w:val="20"/>
          <w:szCs w:val="20"/>
        </w:rPr>
        <w:t xml:space="preserve"># </w:t>
      </w:r>
      <w:r w:rsidR="005F413F" w:rsidRPr="005F413F">
        <w:rPr>
          <w:rFonts w:asciiTheme="minorHAnsi" w:hAnsiTheme="minorHAnsi" w:cstheme="minorHAnsi"/>
          <w:b/>
          <w:sz w:val="20"/>
          <w:szCs w:val="20"/>
        </w:rPr>
        <w:t xml:space="preserve">R5337 </w:t>
      </w:r>
      <w:r w:rsidR="005F413F">
        <w:rPr>
          <w:rFonts w:asciiTheme="minorHAnsi" w:hAnsiTheme="minorHAnsi" w:cstheme="minorHAnsi"/>
          <w:b/>
          <w:sz w:val="20"/>
          <w:szCs w:val="20"/>
        </w:rPr>
        <w:t>Foam filled tires.</w:t>
      </w:r>
      <w:r w:rsidR="00AD5ABE">
        <w:rPr>
          <w:rFonts w:asciiTheme="minorHAnsi" w:hAnsiTheme="minorHAnsi" w:cstheme="minorHAnsi"/>
          <w:b/>
          <w:sz w:val="20"/>
          <w:szCs w:val="20"/>
        </w:rPr>
        <w:t xml:space="preserve"> 3,900 hours. Year 2011.</w:t>
      </w:r>
    </w:p>
    <w:p w14:paraId="2930DD24" w14:textId="7E0C029E" w:rsidR="00F80A96" w:rsidRDefault="00282676" w:rsidP="00AA4A42">
      <w:pPr>
        <w:pStyle w:val="Default"/>
        <w:numPr>
          <w:ilvl w:val="0"/>
          <w:numId w:val="3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Kubota</w:t>
      </w:r>
      <w:r w:rsidR="00F80A96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U35</w:t>
      </w:r>
      <w:r w:rsidR="00F80A96">
        <w:rPr>
          <w:rFonts w:asciiTheme="minorHAnsi" w:hAnsiTheme="minorHAnsi" w:cstheme="minorHAnsi"/>
          <w:b/>
          <w:sz w:val="20"/>
          <w:szCs w:val="20"/>
        </w:rPr>
        <w:t xml:space="preserve"> Mini Excavator 7,500 lbs. 10’ Dig Depth. </w:t>
      </w:r>
      <w:r>
        <w:rPr>
          <w:rFonts w:asciiTheme="minorHAnsi" w:hAnsiTheme="minorHAnsi" w:cstheme="minorHAnsi"/>
          <w:b/>
          <w:sz w:val="20"/>
          <w:szCs w:val="20"/>
        </w:rPr>
        <w:t>2025</w:t>
      </w:r>
      <w:r w:rsidR="00F80A96">
        <w:rPr>
          <w:rFonts w:asciiTheme="minorHAnsi" w:hAnsiTheme="minorHAnsi" w:cstheme="minorHAnsi"/>
          <w:b/>
          <w:sz w:val="20"/>
          <w:szCs w:val="20"/>
        </w:rPr>
        <w:t xml:space="preserve"> hours. </w:t>
      </w:r>
      <w:r>
        <w:rPr>
          <w:rFonts w:asciiTheme="minorHAnsi" w:hAnsiTheme="minorHAnsi" w:cstheme="minorHAnsi"/>
          <w:b/>
          <w:sz w:val="20"/>
          <w:szCs w:val="20"/>
        </w:rPr>
        <w:t xml:space="preserve">Year </w:t>
      </w:r>
      <w:r w:rsidR="00F80A96">
        <w:rPr>
          <w:rFonts w:asciiTheme="minorHAnsi" w:hAnsiTheme="minorHAnsi" w:cstheme="minorHAnsi"/>
          <w:b/>
          <w:sz w:val="20"/>
          <w:szCs w:val="20"/>
        </w:rPr>
        <w:t>201</w:t>
      </w:r>
      <w:r>
        <w:rPr>
          <w:rFonts w:asciiTheme="minorHAnsi" w:hAnsiTheme="minorHAnsi" w:cstheme="minorHAnsi"/>
          <w:b/>
          <w:sz w:val="20"/>
          <w:szCs w:val="20"/>
        </w:rPr>
        <w:t>5</w:t>
      </w:r>
      <w:r w:rsidR="00F80A96">
        <w:rPr>
          <w:rFonts w:asciiTheme="minorHAnsi" w:hAnsiTheme="minorHAnsi" w:cstheme="minorHAnsi"/>
          <w:b/>
          <w:sz w:val="20"/>
          <w:szCs w:val="20"/>
        </w:rPr>
        <w:t xml:space="preserve">. </w:t>
      </w:r>
      <w:proofErr w:type="spellStart"/>
      <w:r w:rsidR="00F80A96">
        <w:rPr>
          <w:rFonts w:asciiTheme="minorHAnsi" w:hAnsiTheme="minorHAnsi" w:cstheme="minorHAnsi"/>
          <w:b/>
          <w:sz w:val="20"/>
          <w:szCs w:val="20"/>
        </w:rPr>
        <w:t>Stk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# </w:t>
      </w:r>
      <w:r w:rsidR="00EF2B49">
        <w:rPr>
          <w:rFonts w:asciiTheme="minorHAnsi" w:hAnsiTheme="minorHAnsi" w:cstheme="minorHAnsi"/>
          <w:b/>
          <w:sz w:val="20"/>
          <w:szCs w:val="20"/>
        </w:rPr>
        <w:t>R5325</w:t>
      </w:r>
      <w:r w:rsidR="00F80A96">
        <w:rPr>
          <w:rFonts w:asciiTheme="minorHAnsi" w:hAnsiTheme="minorHAnsi" w:cstheme="minorHAnsi"/>
          <w:b/>
          <w:sz w:val="20"/>
          <w:szCs w:val="20"/>
        </w:rPr>
        <w:t>. Includes 24” bucket.</w:t>
      </w:r>
    </w:p>
    <w:p w14:paraId="20DD73EB" w14:textId="10460511" w:rsidR="002B5A02" w:rsidRDefault="00EF2B49" w:rsidP="00D07942">
      <w:pPr>
        <w:pStyle w:val="Default"/>
        <w:numPr>
          <w:ilvl w:val="0"/>
          <w:numId w:val="3"/>
        </w:numPr>
        <w:rPr>
          <w:rFonts w:asciiTheme="minorHAnsi" w:hAnsiTheme="minorHAnsi" w:cstheme="minorHAnsi"/>
          <w:b/>
          <w:sz w:val="20"/>
          <w:szCs w:val="20"/>
        </w:rPr>
      </w:pPr>
      <w:r w:rsidRPr="00EF2B49">
        <w:rPr>
          <w:rFonts w:asciiTheme="minorHAnsi" w:hAnsiTheme="minorHAnsi" w:cstheme="minorHAnsi"/>
          <w:b/>
          <w:noProof/>
          <w:sz w:val="20"/>
          <w:szCs w:val="20"/>
        </w:rPr>
        <w:t>Bobcat MT100</w:t>
      </w:r>
      <w:r w:rsidR="00002598" w:rsidRPr="00EF2B49">
        <w:rPr>
          <w:rFonts w:asciiTheme="minorHAnsi" w:hAnsiTheme="minorHAnsi" w:cstheme="minorHAnsi"/>
          <w:b/>
          <w:sz w:val="20"/>
          <w:szCs w:val="20"/>
        </w:rPr>
        <w:t xml:space="preserve"> 1,000 lb. capacity stand on loader. </w:t>
      </w:r>
      <w:r w:rsidRPr="00EF2B49">
        <w:rPr>
          <w:rFonts w:asciiTheme="minorHAnsi" w:hAnsiTheme="minorHAnsi" w:cstheme="minorHAnsi"/>
          <w:b/>
          <w:sz w:val="20"/>
          <w:szCs w:val="20"/>
        </w:rPr>
        <w:t>42</w:t>
      </w:r>
      <w:r w:rsidR="00002598" w:rsidRPr="00EF2B49">
        <w:rPr>
          <w:rFonts w:asciiTheme="minorHAnsi" w:hAnsiTheme="minorHAnsi" w:cstheme="minorHAnsi"/>
          <w:b/>
          <w:sz w:val="20"/>
          <w:szCs w:val="20"/>
        </w:rPr>
        <w:t xml:space="preserve">” wide. </w:t>
      </w:r>
      <w:r w:rsidR="00AC13FD" w:rsidRPr="00EF2B49">
        <w:rPr>
          <w:rFonts w:asciiTheme="minorHAnsi" w:hAnsiTheme="minorHAnsi" w:cstheme="minorHAnsi"/>
          <w:b/>
          <w:sz w:val="20"/>
          <w:szCs w:val="20"/>
        </w:rPr>
        <w:t>With bucket.</w:t>
      </w:r>
      <w:r w:rsidR="005F413F">
        <w:rPr>
          <w:rFonts w:asciiTheme="minorHAnsi" w:hAnsiTheme="minorHAnsi" w:cstheme="minorHAnsi"/>
          <w:b/>
          <w:sz w:val="20"/>
          <w:szCs w:val="20"/>
        </w:rPr>
        <w:t xml:space="preserve"> Year </w:t>
      </w:r>
      <w:r w:rsidR="005F413F" w:rsidRPr="005F413F">
        <w:rPr>
          <w:rFonts w:asciiTheme="minorHAnsi" w:hAnsiTheme="minorHAnsi" w:cstheme="minorHAnsi"/>
          <w:b/>
          <w:sz w:val="20"/>
          <w:szCs w:val="20"/>
        </w:rPr>
        <w:t>202</w:t>
      </w:r>
      <w:r w:rsidR="00EF309A">
        <w:rPr>
          <w:rFonts w:asciiTheme="minorHAnsi" w:hAnsiTheme="minorHAnsi" w:cstheme="minorHAnsi"/>
          <w:b/>
          <w:sz w:val="20"/>
          <w:szCs w:val="20"/>
        </w:rPr>
        <w:t>2</w:t>
      </w:r>
      <w:r w:rsidR="005F413F">
        <w:rPr>
          <w:rFonts w:asciiTheme="minorHAnsi" w:hAnsiTheme="minorHAnsi" w:cstheme="minorHAnsi"/>
          <w:b/>
          <w:sz w:val="20"/>
          <w:szCs w:val="20"/>
        </w:rPr>
        <w:t xml:space="preserve">. </w:t>
      </w:r>
      <w:proofErr w:type="spellStart"/>
      <w:r w:rsidR="005F413F">
        <w:rPr>
          <w:rFonts w:asciiTheme="minorHAnsi" w:hAnsiTheme="minorHAnsi" w:cstheme="minorHAnsi"/>
          <w:b/>
          <w:sz w:val="20"/>
          <w:szCs w:val="20"/>
        </w:rPr>
        <w:t>Stk</w:t>
      </w:r>
      <w:proofErr w:type="spellEnd"/>
      <w:r w:rsidR="005F413F">
        <w:rPr>
          <w:rFonts w:asciiTheme="minorHAnsi" w:hAnsiTheme="minorHAnsi" w:cstheme="minorHAnsi"/>
          <w:b/>
          <w:sz w:val="20"/>
          <w:szCs w:val="20"/>
        </w:rPr>
        <w:t>#</w:t>
      </w:r>
      <w:r w:rsidR="005F413F" w:rsidRPr="005F413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F309A">
        <w:rPr>
          <w:rFonts w:asciiTheme="minorHAnsi" w:hAnsiTheme="minorHAnsi" w:cstheme="minorHAnsi"/>
          <w:b/>
          <w:sz w:val="20"/>
          <w:szCs w:val="20"/>
        </w:rPr>
        <w:t xml:space="preserve">R8464 </w:t>
      </w:r>
      <w:r w:rsidR="005F413F" w:rsidRPr="005F413F">
        <w:rPr>
          <w:rFonts w:asciiTheme="minorHAnsi" w:hAnsiTheme="minorHAnsi" w:cstheme="minorHAnsi"/>
          <w:b/>
          <w:sz w:val="20"/>
          <w:szCs w:val="20"/>
        </w:rPr>
        <w:t>w/ 200 hours.</w:t>
      </w:r>
    </w:p>
    <w:p w14:paraId="79ED8C58" w14:textId="7C16113A" w:rsidR="009B5F82" w:rsidRPr="00EF2B49" w:rsidRDefault="009B5F82" w:rsidP="009B5F82">
      <w:pPr>
        <w:pStyle w:val="Default"/>
        <w:numPr>
          <w:ilvl w:val="0"/>
          <w:numId w:val="3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noProof/>
          <w:sz w:val="20"/>
          <w:szCs w:val="20"/>
        </w:rPr>
        <w:t>Wacker SM100</w:t>
      </w:r>
      <w:r w:rsidRPr="00EF2B49">
        <w:rPr>
          <w:rFonts w:asciiTheme="minorHAnsi" w:hAnsiTheme="minorHAnsi" w:cstheme="minorHAnsi"/>
          <w:b/>
          <w:sz w:val="20"/>
          <w:szCs w:val="20"/>
        </w:rPr>
        <w:t xml:space="preserve"> 1,000 lb. capacity stand on loader. 42” wide. With bucket.</w:t>
      </w:r>
      <w:r>
        <w:rPr>
          <w:rFonts w:asciiTheme="minorHAnsi" w:hAnsiTheme="minorHAnsi" w:cstheme="minorHAnsi"/>
          <w:b/>
          <w:sz w:val="20"/>
          <w:szCs w:val="20"/>
        </w:rPr>
        <w:t xml:space="preserve"> Year </w:t>
      </w:r>
      <w:r w:rsidRPr="005F413F">
        <w:rPr>
          <w:rFonts w:asciiTheme="minorHAnsi" w:hAnsiTheme="minorHAnsi" w:cstheme="minorHAnsi"/>
          <w:b/>
          <w:sz w:val="20"/>
          <w:szCs w:val="20"/>
        </w:rPr>
        <w:t>202</w:t>
      </w:r>
      <w:r>
        <w:rPr>
          <w:rFonts w:asciiTheme="minorHAnsi" w:hAnsiTheme="minorHAnsi" w:cstheme="minorHAnsi"/>
          <w:b/>
          <w:sz w:val="20"/>
          <w:szCs w:val="20"/>
        </w:rPr>
        <w:t xml:space="preserve">2.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Stk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>#</w:t>
      </w:r>
      <w:r w:rsidRPr="005F413F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R8432 </w:t>
      </w:r>
      <w:r w:rsidRPr="005F413F">
        <w:rPr>
          <w:rFonts w:asciiTheme="minorHAnsi" w:hAnsiTheme="minorHAnsi" w:cstheme="minorHAnsi"/>
          <w:b/>
          <w:sz w:val="20"/>
          <w:szCs w:val="20"/>
        </w:rPr>
        <w:t xml:space="preserve">w/ </w:t>
      </w:r>
      <w:r>
        <w:rPr>
          <w:rFonts w:asciiTheme="minorHAnsi" w:hAnsiTheme="minorHAnsi" w:cstheme="minorHAnsi"/>
          <w:b/>
          <w:sz w:val="20"/>
          <w:szCs w:val="20"/>
        </w:rPr>
        <w:t>190</w:t>
      </w:r>
      <w:r w:rsidRPr="005F413F">
        <w:rPr>
          <w:rFonts w:asciiTheme="minorHAnsi" w:hAnsiTheme="minorHAnsi" w:cstheme="minorHAnsi"/>
          <w:b/>
          <w:sz w:val="20"/>
          <w:szCs w:val="20"/>
        </w:rPr>
        <w:t xml:space="preserve"> hours.</w:t>
      </w:r>
    </w:p>
    <w:p w14:paraId="3E2D82AD" w14:textId="418C98B5" w:rsidR="00282676" w:rsidRPr="00584509" w:rsidRDefault="002B5A02" w:rsidP="007C5F8B">
      <w:pPr>
        <w:pStyle w:val="Default"/>
        <w:numPr>
          <w:ilvl w:val="0"/>
          <w:numId w:val="3"/>
        </w:numPr>
        <w:rPr>
          <w:rFonts w:asciiTheme="minorHAnsi" w:hAnsiTheme="minorHAnsi" w:cstheme="minorHAnsi"/>
          <w:b/>
          <w:sz w:val="20"/>
          <w:szCs w:val="20"/>
        </w:rPr>
      </w:pPr>
      <w:r w:rsidRPr="00584509">
        <w:rPr>
          <w:rFonts w:asciiTheme="minorHAnsi" w:hAnsiTheme="minorHAnsi" w:cstheme="minorHAnsi"/>
          <w:b/>
          <w:sz w:val="20"/>
          <w:szCs w:val="20"/>
        </w:rPr>
        <w:t xml:space="preserve">Pleasant View Work Platform 10X4' for telehandler. </w:t>
      </w:r>
      <w:proofErr w:type="spellStart"/>
      <w:r w:rsidRPr="00584509">
        <w:rPr>
          <w:rFonts w:asciiTheme="minorHAnsi" w:hAnsiTheme="minorHAnsi" w:cstheme="minorHAnsi"/>
          <w:b/>
          <w:sz w:val="20"/>
          <w:szCs w:val="20"/>
        </w:rPr>
        <w:t>Stk</w:t>
      </w:r>
      <w:proofErr w:type="spellEnd"/>
      <w:r w:rsidRPr="00584509">
        <w:rPr>
          <w:rFonts w:asciiTheme="minorHAnsi" w:hAnsiTheme="minorHAnsi" w:cstheme="minorHAnsi"/>
          <w:b/>
          <w:sz w:val="20"/>
          <w:szCs w:val="20"/>
        </w:rPr>
        <w:t># R7226. Year 2020</w:t>
      </w:r>
    </w:p>
    <w:p w14:paraId="64AD48CF" w14:textId="50F8B89E" w:rsidR="00724FA1" w:rsidRDefault="000C13CE" w:rsidP="000C13CE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Skid Loader Attachments for Stand On</w:t>
      </w:r>
      <w:r w:rsidR="00007848">
        <w:rPr>
          <w:rFonts w:asciiTheme="minorHAnsi" w:hAnsiTheme="minorHAnsi" w:cstheme="minorHAnsi"/>
          <w:b/>
          <w:sz w:val="20"/>
          <w:szCs w:val="20"/>
        </w:rPr>
        <w:t xml:space="preserve"> Machines</w:t>
      </w:r>
      <w:r>
        <w:rPr>
          <w:rFonts w:asciiTheme="minorHAnsi" w:hAnsiTheme="minorHAnsi" w:cstheme="minorHAnsi"/>
          <w:b/>
          <w:sz w:val="20"/>
          <w:szCs w:val="20"/>
        </w:rPr>
        <w:t xml:space="preserve">. All with standard </w:t>
      </w:r>
      <w:r w:rsidR="00AD5ABE">
        <w:rPr>
          <w:rFonts w:asciiTheme="minorHAnsi" w:hAnsiTheme="minorHAnsi" w:cstheme="minorHAnsi"/>
          <w:b/>
          <w:sz w:val="20"/>
          <w:szCs w:val="20"/>
        </w:rPr>
        <w:t xml:space="preserve">Ditch Witch / </w:t>
      </w:r>
      <w:r>
        <w:rPr>
          <w:rFonts w:asciiTheme="minorHAnsi" w:hAnsiTheme="minorHAnsi" w:cstheme="minorHAnsi"/>
          <w:b/>
          <w:sz w:val="20"/>
          <w:szCs w:val="20"/>
        </w:rPr>
        <w:t>Dingo mount plate, not Bobcat</w:t>
      </w:r>
      <w:r w:rsidR="00AD5ABE">
        <w:rPr>
          <w:rFonts w:asciiTheme="minorHAnsi" w:hAnsiTheme="minorHAnsi" w:cstheme="minorHAnsi"/>
          <w:b/>
          <w:sz w:val="20"/>
          <w:szCs w:val="20"/>
        </w:rPr>
        <w:t>.</w:t>
      </w:r>
    </w:p>
    <w:p w14:paraId="65A8D536" w14:textId="49BE547C" w:rsidR="000C13CE" w:rsidRDefault="000C13CE" w:rsidP="000C13CE">
      <w:pPr>
        <w:pStyle w:val="Default"/>
        <w:numPr>
          <w:ilvl w:val="0"/>
          <w:numId w:val="4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FFC Harley Rake 42” Model D4M. Year 2021.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Stk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># R7850</w:t>
      </w:r>
    </w:p>
    <w:p w14:paraId="37B7E7C0" w14:textId="23801D98" w:rsidR="000C13CE" w:rsidRDefault="000C13CE" w:rsidP="000C13CE">
      <w:pPr>
        <w:pStyle w:val="Default"/>
        <w:numPr>
          <w:ilvl w:val="0"/>
          <w:numId w:val="4"/>
        </w:numPr>
        <w:rPr>
          <w:rFonts w:asciiTheme="minorHAnsi" w:hAnsiTheme="minorHAnsi" w:cstheme="minorHAnsi"/>
          <w:b/>
          <w:sz w:val="20"/>
          <w:szCs w:val="20"/>
        </w:rPr>
      </w:pPr>
      <w:proofErr w:type="spellStart"/>
      <w:r>
        <w:rPr>
          <w:rFonts w:asciiTheme="minorHAnsi" w:hAnsiTheme="minorHAnsi" w:cstheme="minorHAnsi"/>
          <w:b/>
          <w:sz w:val="20"/>
          <w:szCs w:val="20"/>
        </w:rPr>
        <w:t>Bradco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42” Grapple Bucket. Model 107036. Year 2022.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Stk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># 7983</w:t>
      </w:r>
    </w:p>
    <w:p w14:paraId="5F2205A8" w14:textId="7E104BE6" w:rsidR="000C13CE" w:rsidRPr="00584509" w:rsidRDefault="000C13CE" w:rsidP="00787EC6">
      <w:pPr>
        <w:pStyle w:val="Default"/>
        <w:numPr>
          <w:ilvl w:val="0"/>
          <w:numId w:val="4"/>
        </w:numPr>
        <w:rPr>
          <w:rFonts w:asciiTheme="minorHAnsi" w:hAnsiTheme="minorHAnsi" w:cstheme="minorHAnsi"/>
          <w:b/>
          <w:sz w:val="20"/>
          <w:szCs w:val="20"/>
        </w:rPr>
      </w:pPr>
      <w:r w:rsidRPr="00584509">
        <w:rPr>
          <w:rFonts w:asciiTheme="minorHAnsi" w:hAnsiTheme="minorHAnsi" w:cstheme="minorHAnsi"/>
          <w:b/>
          <w:sz w:val="20"/>
          <w:szCs w:val="20"/>
        </w:rPr>
        <w:t xml:space="preserve">McMillen Auger Drive Unit. Model X1500. Year 2021. </w:t>
      </w:r>
      <w:proofErr w:type="spellStart"/>
      <w:r w:rsidRPr="00584509">
        <w:rPr>
          <w:rFonts w:asciiTheme="minorHAnsi" w:hAnsiTheme="minorHAnsi" w:cstheme="minorHAnsi"/>
          <w:b/>
          <w:sz w:val="20"/>
          <w:szCs w:val="20"/>
        </w:rPr>
        <w:t>Stk</w:t>
      </w:r>
      <w:proofErr w:type="spellEnd"/>
      <w:r w:rsidRPr="00584509">
        <w:rPr>
          <w:rFonts w:asciiTheme="minorHAnsi" w:hAnsiTheme="minorHAnsi" w:cstheme="minorHAnsi"/>
          <w:b/>
          <w:sz w:val="20"/>
          <w:szCs w:val="20"/>
        </w:rPr>
        <w:t># R7945</w:t>
      </w:r>
    </w:p>
    <w:p w14:paraId="66CF0A42" w14:textId="378ED71A" w:rsidR="007D320C" w:rsidRPr="00FB4B13" w:rsidRDefault="007D320C" w:rsidP="00C07225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FB4B13">
        <w:rPr>
          <w:rFonts w:asciiTheme="minorHAnsi" w:hAnsiTheme="minorHAnsi" w:cstheme="minorHAnsi"/>
          <w:b/>
          <w:sz w:val="20"/>
          <w:szCs w:val="20"/>
        </w:rPr>
        <w:t>Skid Loader Attachments</w:t>
      </w:r>
      <w:r w:rsidR="00FA1EB9" w:rsidRPr="00FB4B13">
        <w:rPr>
          <w:rFonts w:asciiTheme="minorHAnsi" w:hAnsiTheme="minorHAnsi" w:cstheme="minorHAnsi"/>
          <w:b/>
          <w:sz w:val="20"/>
          <w:szCs w:val="20"/>
        </w:rPr>
        <w:t xml:space="preserve"> for </w:t>
      </w:r>
      <w:r w:rsidR="0097215F" w:rsidRPr="00FB4B13">
        <w:rPr>
          <w:rFonts w:asciiTheme="minorHAnsi" w:hAnsiTheme="minorHAnsi" w:cstheme="minorHAnsi"/>
          <w:b/>
          <w:sz w:val="20"/>
          <w:szCs w:val="20"/>
        </w:rPr>
        <w:t xml:space="preserve">Standard </w:t>
      </w:r>
      <w:r w:rsidR="00FA1EB9" w:rsidRPr="00FB4B13">
        <w:rPr>
          <w:rFonts w:asciiTheme="minorHAnsi" w:hAnsiTheme="minorHAnsi" w:cstheme="minorHAnsi"/>
          <w:b/>
          <w:sz w:val="20"/>
          <w:szCs w:val="20"/>
        </w:rPr>
        <w:t>Size Loaders</w:t>
      </w:r>
    </w:p>
    <w:p w14:paraId="2FC976BF" w14:textId="105726EA" w:rsidR="00721883" w:rsidRDefault="002B5A02" w:rsidP="007D320C">
      <w:pPr>
        <w:pStyle w:val="Default"/>
        <w:numPr>
          <w:ilvl w:val="0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Blue Diamond</w:t>
      </w:r>
      <w:r w:rsidR="00AD5ABE">
        <w:rPr>
          <w:rFonts w:asciiTheme="minorHAnsi" w:hAnsiTheme="minorHAnsi" w:cstheme="minorHAnsi"/>
          <w:b/>
          <w:sz w:val="20"/>
          <w:szCs w:val="20"/>
        </w:rPr>
        <w:t xml:space="preserve"> 72”</w:t>
      </w:r>
      <w:r>
        <w:rPr>
          <w:rFonts w:asciiTheme="minorHAnsi" w:hAnsiTheme="minorHAnsi" w:cstheme="minorHAnsi"/>
          <w:b/>
          <w:sz w:val="20"/>
          <w:szCs w:val="20"/>
        </w:rPr>
        <w:t xml:space="preserve"> pick up type sweeper. Model 116515 Year 2017.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Stk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># R5993</w:t>
      </w:r>
    </w:p>
    <w:p w14:paraId="5C832870" w14:textId="5243D220" w:rsidR="002B5A02" w:rsidRDefault="002B5A02" w:rsidP="007D320C">
      <w:pPr>
        <w:pStyle w:val="Default"/>
        <w:numPr>
          <w:ilvl w:val="0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Blue Diamond brush mower 72”. Model 103020. Year 2021.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Stk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># R7885</w:t>
      </w:r>
    </w:p>
    <w:p w14:paraId="23045652" w14:textId="7B452393" w:rsidR="002B5A02" w:rsidRDefault="002B5A02" w:rsidP="007D320C">
      <w:pPr>
        <w:pStyle w:val="Default"/>
        <w:numPr>
          <w:ilvl w:val="0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FFC Harley Rake 72” Model M6M-0022. Year 2020.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Stk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># R7202</w:t>
      </w:r>
    </w:p>
    <w:p w14:paraId="6342F84D" w14:textId="6AD1A4C3" w:rsidR="002B5A02" w:rsidRPr="00584509" w:rsidRDefault="002B5A02" w:rsidP="001D09C0">
      <w:pPr>
        <w:pStyle w:val="Default"/>
        <w:numPr>
          <w:ilvl w:val="0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584509">
        <w:rPr>
          <w:rFonts w:asciiTheme="minorHAnsi" w:hAnsiTheme="minorHAnsi" w:cstheme="minorHAnsi"/>
          <w:b/>
          <w:sz w:val="20"/>
          <w:szCs w:val="20"/>
        </w:rPr>
        <w:t>Steinsammler</w:t>
      </w:r>
      <w:proofErr w:type="spellEnd"/>
      <w:r w:rsidRPr="00584509">
        <w:rPr>
          <w:rFonts w:asciiTheme="minorHAnsi" w:hAnsiTheme="minorHAnsi" w:cstheme="minorHAnsi"/>
          <w:b/>
          <w:sz w:val="20"/>
          <w:szCs w:val="20"/>
        </w:rPr>
        <w:t xml:space="preserve"> 84” grapple bucket. Model </w:t>
      </w:r>
      <w:r w:rsidR="000C13CE" w:rsidRPr="00584509">
        <w:rPr>
          <w:rFonts w:asciiTheme="minorHAnsi" w:hAnsiTheme="minorHAnsi" w:cstheme="minorHAnsi"/>
          <w:b/>
          <w:sz w:val="20"/>
          <w:szCs w:val="20"/>
        </w:rPr>
        <w:t xml:space="preserve">830GR. Year 2019. </w:t>
      </w:r>
      <w:proofErr w:type="spellStart"/>
      <w:r w:rsidR="000C13CE" w:rsidRPr="00584509">
        <w:rPr>
          <w:rFonts w:asciiTheme="minorHAnsi" w:hAnsiTheme="minorHAnsi" w:cstheme="minorHAnsi"/>
          <w:b/>
          <w:sz w:val="20"/>
          <w:szCs w:val="20"/>
        </w:rPr>
        <w:t>Stk</w:t>
      </w:r>
      <w:proofErr w:type="spellEnd"/>
      <w:r w:rsidR="000C13CE" w:rsidRPr="00584509">
        <w:rPr>
          <w:rFonts w:asciiTheme="minorHAnsi" w:hAnsiTheme="minorHAnsi" w:cstheme="minorHAnsi"/>
          <w:b/>
          <w:sz w:val="20"/>
          <w:szCs w:val="20"/>
        </w:rPr>
        <w:t># R6486</w:t>
      </w:r>
    </w:p>
    <w:p w14:paraId="38711EDD" w14:textId="67F20BBB" w:rsidR="00721883" w:rsidRDefault="00E6453C" w:rsidP="00C07225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Towable </w:t>
      </w:r>
    </w:p>
    <w:p w14:paraId="20F5B7CA" w14:textId="55E34D99" w:rsidR="00EF2B49" w:rsidRPr="00FB4B13" w:rsidRDefault="00EF2B49" w:rsidP="00EF2B49">
      <w:pPr>
        <w:pStyle w:val="Default"/>
        <w:numPr>
          <w:ilvl w:val="0"/>
          <w:numId w:val="5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Bil Jax 35 foot man lift. Model 3522-A. Year 2017. </w:t>
      </w:r>
      <w:r w:rsidR="00AD5ABE">
        <w:rPr>
          <w:rFonts w:asciiTheme="minorHAnsi" w:hAnsiTheme="minorHAnsi" w:cstheme="minorHAnsi"/>
          <w:b/>
          <w:sz w:val="20"/>
          <w:szCs w:val="20"/>
        </w:rPr>
        <w:t>In m</w:t>
      </w:r>
      <w:r>
        <w:rPr>
          <w:rFonts w:asciiTheme="minorHAnsi" w:hAnsiTheme="minorHAnsi" w:cstheme="minorHAnsi"/>
          <w:b/>
          <w:sz w:val="20"/>
          <w:szCs w:val="20"/>
        </w:rPr>
        <w:t xml:space="preserve">otion hours 336.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Stk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># R5655</w:t>
      </w:r>
    </w:p>
    <w:p w14:paraId="50901A5B" w14:textId="3C115FF5" w:rsidR="00E6453C" w:rsidRDefault="00E6453C" w:rsidP="007D320C">
      <w:pPr>
        <w:pStyle w:val="Default"/>
        <w:numPr>
          <w:ilvl w:val="0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Mighty Ox Blue wood splitter with lifting tray. 2021 year.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Stk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># 7803</w:t>
      </w:r>
    </w:p>
    <w:p w14:paraId="66B9E2EB" w14:textId="1443E3B4" w:rsidR="00721883" w:rsidRPr="00FB4B13" w:rsidRDefault="00E6453C" w:rsidP="007D320C">
      <w:pPr>
        <w:pStyle w:val="Default"/>
        <w:numPr>
          <w:ilvl w:val="0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proofErr w:type="spellStart"/>
      <w:r>
        <w:rPr>
          <w:rFonts w:asciiTheme="minorHAnsi" w:hAnsiTheme="minorHAnsi" w:cstheme="minorHAnsi"/>
          <w:b/>
          <w:sz w:val="20"/>
          <w:szCs w:val="20"/>
        </w:rPr>
        <w:t>Multiquip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DCA1645 tow behind generator. 45KW 45,000 watt. 2007 Year.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Stk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># R4397. 16,500 hours</w:t>
      </w:r>
    </w:p>
    <w:p w14:paraId="04433B06" w14:textId="0657A5B0" w:rsidR="00721883" w:rsidRDefault="00E6453C" w:rsidP="007D320C">
      <w:pPr>
        <w:pStyle w:val="Default"/>
        <w:numPr>
          <w:ilvl w:val="0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IR 185 Air Compressor. 185 CFM. Diesel.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Stk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# R4473. Year 2013. </w:t>
      </w:r>
      <w:r w:rsidR="003618A7">
        <w:rPr>
          <w:rFonts w:asciiTheme="minorHAnsi" w:hAnsiTheme="minorHAnsi" w:cstheme="minorHAnsi"/>
          <w:b/>
          <w:sz w:val="20"/>
          <w:szCs w:val="20"/>
        </w:rPr>
        <w:t>5,800 hours</w:t>
      </w:r>
    </w:p>
    <w:p w14:paraId="1BF80AD7" w14:textId="60E80B40" w:rsidR="00EF2B49" w:rsidRPr="00FB4B13" w:rsidRDefault="00EF2B49" w:rsidP="007D320C">
      <w:pPr>
        <w:pStyle w:val="Default"/>
        <w:numPr>
          <w:ilvl w:val="0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Air Spade Model HT106 for 185 compressor for soft excavation.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Stk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># R5996. Year 2017</w:t>
      </w:r>
    </w:p>
    <w:p w14:paraId="223C0D01" w14:textId="77777777" w:rsidR="001F5712" w:rsidRPr="00FB4B13" w:rsidRDefault="00AD07C6" w:rsidP="00C07225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FB4B13">
        <w:rPr>
          <w:rFonts w:asciiTheme="minorHAnsi" w:hAnsiTheme="minorHAnsi" w:cstheme="minorHAnsi"/>
          <w:b/>
          <w:sz w:val="20"/>
          <w:szCs w:val="20"/>
        </w:rPr>
        <w:t>Trailers</w:t>
      </w:r>
    </w:p>
    <w:p w14:paraId="7E1D39AD" w14:textId="629CE88B" w:rsidR="005F413F" w:rsidRDefault="005F413F" w:rsidP="006B0A83">
      <w:pPr>
        <w:pStyle w:val="Default"/>
        <w:numPr>
          <w:ilvl w:val="0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5F413F">
        <w:rPr>
          <w:rFonts w:asciiTheme="minorHAnsi" w:hAnsiTheme="minorHAnsi" w:cstheme="minorHAnsi"/>
          <w:b/>
          <w:sz w:val="20"/>
          <w:szCs w:val="20"/>
        </w:rPr>
        <w:t>United 6’x10’ enclosed trailer</w:t>
      </w:r>
      <w:r>
        <w:rPr>
          <w:rFonts w:asciiTheme="minorHAnsi" w:hAnsiTheme="minorHAnsi" w:cstheme="minorHAnsi"/>
          <w:b/>
          <w:sz w:val="20"/>
          <w:szCs w:val="20"/>
        </w:rPr>
        <w:t xml:space="preserve">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Stk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>#</w:t>
      </w:r>
      <w:r w:rsidRPr="005F413F">
        <w:rPr>
          <w:rFonts w:asciiTheme="minorHAnsi" w:hAnsiTheme="minorHAnsi" w:cstheme="minorHAnsi"/>
          <w:b/>
          <w:sz w:val="20"/>
          <w:szCs w:val="20"/>
        </w:rPr>
        <w:t xml:space="preserve"> R7091.  Barn doors, no ramp</w:t>
      </w:r>
      <w:r>
        <w:rPr>
          <w:rFonts w:asciiTheme="minorHAnsi" w:hAnsiTheme="minorHAnsi" w:cstheme="minorHAnsi"/>
          <w:b/>
          <w:sz w:val="20"/>
          <w:szCs w:val="20"/>
        </w:rPr>
        <w:t>. Year 2019</w:t>
      </w:r>
    </w:p>
    <w:p w14:paraId="1EA20F8C" w14:textId="7FEE9028" w:rsidR="00AF7C38" w:rsidRDefault="00AF7C38" w:rsidP="006B0A83">
      <w:pPr>
        <w:pStyle w:val="Default"/>
        <w:numPr>
          <w:ilvl w:val="0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Centerville low profile scissors lift trailer w/ ramps.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Stk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># R5500. 2016 year.</w:t>
      </w:r>
    </w:p>
    <w:p w14:paraId="53445CEA" w14:textId="733C95C9" w:rsidR="00AF7C38" w:rsidRDefault="00AF7C38" w:rsidP="006B0A83">
      <w:pPr>
        <w:pStyle w:val="Default"/>
        <w:numPr>
          <w:ilvl w:val="0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AF7C38">
        <w:rPr>
          <w:rFonts w:asciiTheme="minorHAnsi" w:hAnsiTheme="minorHAnsi" w:cstheme="minorHAnsi"/>
          <w:b/>
          <w:sz w:val="20"/>
          <w:szCs w:val="20"/>
        </w:rPr>
        <w:t>Belmont Deck Over Trailer 8.5x20' flip-up tail</w:t>
      </w:r>
      <w:r>
        <w:rPr>
          <w:rFonts w:asciiTheme="minorHAnsi" w:hAnsiTheme="minorHAnsi" w:cstheme="minorHAnsi"/>
          <w:b/>
          <w:sz w:val="20"/>
          <w:szCs w:val="20"/>
        </w:rPr>
        <w:t xml:space="preserve">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Stk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# R7357. Year 2021. 10,000 GVW </w:t>
      </w:r>
    </w:p>
    <w:p w14:paraId="3CF1DECD" w14:textId="61EA4C8B" w:rsidR="00AF7C38" w:rsidRDefault="00AF7C38" w:rsidP="006B0A83">
      <w:pPr>
        <w:pStyle w:val="Default"/>
        <w:numPr>
          <w:ilvl w:val="0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Belmont 6x14’ landscape trailer. With full ramps and side rail. Year 2020</w:t>
      </w:r>
      <w:r w:rsidR="00E6453C">
        <w:rPr>
          <w:rFonts w:asciiTheme="minorHAnsi" w:hAnsiTheme="minorHAnsi" w:cstheme="minorHAnsi"/>
          <w:b/>
          <w:sz w:val="20"/>
          <w:szCs w:val="20"/>
        </w:rPr>
        <w:t xml:space="preserve">. </w:t>
      </w:r>
      <w:proofErr w:type="spellStart"/>
      <w:r w:rsidR="00E6453C">
        <w:rPr>
          <w:rFonts w:asciiTheme="minorHAnsi" w:hAnsiTheme="minorHAnsi" w:cstheme="minorHAnsi"/>
          <w:b/>
          <w:sz w:val="20"/>
          <w:szCs w:val="20"/>
        </w:rPr>
        <w:t>Stk</w:t>
      </w:r>
      <w:proofErr w:type="spellEnd"/>
      <w:r w:rsidR="00E6453C">
        <w:rPr>
          <w:rFonts w:asciiTheme="minorHAnsi" w:hAnsiTheme="minorHAnsi" w:cstheme="minorHAnsi"/>
          <w:b/>
          <w:sz w:val="20"/>
          <w:szCs w:val="20"/>
        </w:rPr>
        <w:t># R7297. 7,000 GVW</w:t>
      </w:r>
    </w:p>
    <w:p w14:paraId="66494E39" w14:textId="00C52336" w:rsidR="00584509" w:rsidRPr="00097737" w:rsidRDefault="00E6453C" w:rsidP="002E54B4">
      <w:pPr>
        <w:pStyle w:val="Default"/>
        <w:numPr>
          <w:ilvl w:val="0"/>
          <w:numId w:val="2"/>
        </w:num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97737">
        <w:rPr>
          <w:rFonts w:asciiTheme="minorHAnsi" w:hAnsiTheme="minorHAnsi" w:cstheme="minorHAnsi"/>
          <w:b/>
          <w:sz w:val="20"/>
          <w:szCs w:val="20"/>
        </w:rPr>
        <w:t xml:space="preserve">Belmont 6x10’ utility trailer with full ramp and side rail. Year 2016. </w:t>
      </w:r>
      <w:proofErr w:type="spellStart"/>
      <w:r w:rsidRPr="00097737">
        <w:rPr>
          <w:rFonts w:asciiTheme="minorHAnsi" w:hAnsiTheme="minorHAnsi" w:cstheme="minorHAnsi"/>
          <w:b/>
          <w:sz w:val="20"/>
          <w:szCs w:val="20"/>
        </w:rPr>
        <w:t>Stk</w:t>
      </w:r>
      <w:proofErr w:type="spellEnd"/>
      <w:r w:rsidRPr="00097737">
        <w:rPr>
          <w:rFonts w:asciiTheme="minorHAnsi" w:hAnsiTheme="minorHAnsi" w:cstheme="minorHAnsi"/>
          <w:b/>
          <w:sz w:val="20"/>
          <w:szCs w:val="20"/>
        </w:rPr>
        <w:t># R6476. 3,000 GVW</w:t>
      </w:r>
      <w:r w:rsidR="00AF7C38" w:rsidRPr="00C07225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9504" behindDoc="0" locked="0" layoutInCell="1" allowOverlap="1" wp14:anchorId="6513BBA6" wp14:editId="2CA87CC6">
            <wp:simplePos x="0" y="0"/>
            <wp:positionH relativeFrom="column">
              <wp:posOffset>5687060</wp:posOffset>
            </wp:positionH>
            <wp:positionV relativeFrom="paragraph">
              <wp:posOffset>77874</wp:posOffset>
            </wp:positionV>
            <wp:extent cx="1370965" cy="295275"/>
            <wp:effectExtent l="0" t="0" r="635" b="9525"/>
            <wp:wrapSquare wrapText="bothSides"/>
            <wp:docPr id="9" name="Picture 9" descr="Image result for stihl logo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ihl logo black and whi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DA67E6" w14:textId="254ABEAB" w:rsidR="00AF7C38" w:rsidRPr="00DB20C9" w:rsidRDefault="00C22BBA" w:rsidP="004E60EE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22BBA">
        <w:rPr>
          <w:rFonts w:asciiTheme="minorHAnsi" w:hAnsiTheme="minorHAnsi" w:cstheme="minorHAnsi"/>
          <w:b/>
          <w:sz w:val="20"/>
          <w:szCs w:val="20"/>
        </w:rPr>
        <w:t>25-30 rental/new/used/Stihl machines. Saws, blowers, trimmers, cutoffs, hedge trimmers.</w:t>
      </w:r>
    </w:p>
    <w:p w14:paraId="34411807" w14:textId="7E1BEB1A" w:rsidR="00CD43D5" w:rsidRDefault="00EF2B49" w:rsidP="002D781D">
      <w:pPr>
        <w:pStyle w:val="Default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R</w:t>
      </w:r>
      <w:r w:rsidR="00B96DFB">
        <w:rPr>
          <w:rFonts w:asciiTheme="minorHAnsi" w:hAnsiTheme="minorHAnsi" w:cstheme="minorHAnsi"/>
          <w:b/>
          <w:sz w:val="18"/>
          <w:szCs w:val="18"/>
        </w:rPr>
        <w:t>8350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B96DFB">
        <w:rPr>
          <w:rFonts w:asciiTheme="minorHAnsi" w:hAnsiTheme="minorHAnsi" w:cstheme="minorHAnsi"/>
          <w:b/>
          <w:sz w:val="18"/>
          <w:szCs w:val="18"/>
        </w:rPr>
        <w:t>1</w:t>
      </w:r>
      <w:r>
        <w:rPr>
          <w:rFonts w:asciiTheme="minorHAnsi" w:hAnsiTheme="minorHAnsi" w:cstheme="minorHAnsi"/>
          <w:b/>
          <w:sz w:val="18"/>
          <w:szCs w:val="18"/>
        </w:rPr>
        <w:t>0 foot Sumner beam lift.</w:t>
      </w:r>
      <w:r w:rsidR="00B96DFB" w:rsidRPr="00B96DFB">
        <w:rPr>
          <w:rFonts w:asciiTheme="minorHAnsi" w:hAnsiTheme="minorHAnsi" w:cstheme="minorHAnsi"/>
          <w:b/>
          <w:sz w:val="18"/>
          <w:szCs w:val="18"/>
        </w:rPr>
        <w:t xml:space="preserve"> 20’ Sumner Lift R5980</w:t>
      </w:r>
      <w:r w:rsidR="00B96DFB">
        <w:rPr>
          <w:rFonts w:asciiTheme="minorHAnsi" w:hAnsiTheme="minorHAnsi" w:cstheme="minorHAnsi"/>
          <w:b/>
          <w:sz w:val="18"/>
          <w:szCs w:val="18"/>
        </w:rPr>
        <w:t xml:space="preserve">. 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CD43D5">
        <w:rPr>
          <w:rFonts w:asciiTheme="minorHAnsi" w:hAnsiTheme="minorHAnsi" w:cstheme="minorHAnsi"/>
          <w:b/>
          <w:sz w:val="18"/>
          <w:szCs w:val="18"/>
        </w:rPr>
        <w:t xml:space="preserve">R8553 Honda 2200 generator. </w:t>
      </w:r>
      <w:r w:rsidR="002D781D" w:rsidRPr="00DB20C9">
        <w:rPr>
          <w:rFonts w:asciiTheme="minorHAnsi" w:hAnsiTheme="minorHAnsi" w:cstheme="minorHAnsi"/>
          <w:b/>
          <w:sz w:val="18"/>
          <w:szCs w:val="18"/>
        </w:rPr>
        <w:t>R</w:t>
      </w:r>
      <w:r w:rsidR="00600665">
        <w:rPr>
          <w:rFonts w:asciiTheme="minorHAnsi" w:hAnsiTheme="minorHAnsi" w:cstheme="minorHAnsi"/>
          <w:b/>
          <w:sz w:val="18"/>
          <w:szCs w:val="18"/>
        </w:rPr>
        <w:t>7680</w:t>
      </w:r>
      <w:r w:rsidR="002D781D" w:rsidRPr="00DB20C9">
        <w:rPr>
          <w:rFonts w:asciiTheme="minorHAnsi" w:hAnsiTheme="minorHAnsi" w:cstheme="minorHAnsi"/>
          <w:b/>
          <w:sz w:val="18"/>
          <w:szCs w:val="18"/>
        </w:rPr>
        <w:t xml:space="preserve"> Jair 6.5HP air compressor. </w:t>
      </w:r>
      <w:r w:rsidR="00600665">
        <w:rPr>
          <w:rFonts w:asciiTheme="minorHAnsi" w:hAnsiTheme="minorHAnsi" w:cstheme="minorHAnsi"/>
          <w:b/>
          <w:sz w:val="18"/>
          <w:szCs w:val="18"/>
        </w:rPr>
        <w:t>R7149 ventilation blower</w:t>
      </w:r>
      <w:r w:rsidR="002D781D" w:rsidRPr="00DB20C9">
        <w:rPr>
          <w:rFonts w:asciiTheme="minorHAnsi" w:hAnsiTheme="minorHAnsi" w:cstheme="minorHAnsi"/>
          <w:b/>
          <w:sz w:val="18"/>
          <w:szCs w:val="18"/>
        </w:rPr>
        <w:t>.</w:t>
      </w:r>
      <w:r w:rsidR="00CD43D5">
        <w:rPr>
          <w:rFonts w:asciiTheme="minorHAnsi" w:hAnsiTheme="minorHAnsi" w:cstheme="minorHAnsi"/>
          <w:b/>
          <w:sz w:val="18"/>
          <w:szCs w:val="18"/>
        </w:rPr>
        <w:t xml:space="preserve"> 30 </w:t>
      </w:r>
      <w:proofErr w:type="spellStart"/>
      <w:r w:rsidR="00CD43D5">
        <w:rPr>
          <w:rFonts w:asciiTheme="minorHAnsi" w:hAnsiTheme="minorHAnsi" w:cstheme="minorHAnsi"/>
          <w:b/>
          <w:sz w:val="18"/>
          <w:szCs w:val="18"/>
        </w:rPr>
        <w:t>lb</w:t>
      </w:r>
      <w:proofErr w:type="spellEnd"/>
      <w:r w:rsidR="00CD43D5">
        <w:rPr>
          <w:rFonts w:asciiTheme="minorHAnsi" w:hAnsiTheme="minorHAnsi" w:cstheme="minorHAnsi"/>
          <w:b/>
          <w:sz w:val="18"/>
          <w:szCs w:val="18"/>
        </w:rPr>
        <w:t xml:space="preserve"> demo hammer HM1307CB</w:t>
      </w:r>
      <w:r w:rsidR="002D781D" w:rsidRPr="00DB20C9">
        <w:rPr>
          <w:rFonts w:asciiTheme="minorHAnsi" w:hAnsiTheme="minorHAnsi" w:cstheme="minorHAnsi"/>
          <w:b/>
          <w:sz w:val="18"/>
          <w:szCs w:val="18"/>
        </w:rPr>
        <w:t xml:space="preserve">. </w:t>
      </w:r>
      <w:r w:rsidR="00CD43D5">
        <w:rPr>
          <w:rFonts w:asciiTheme="minorHAnsi" w:hAnsiTheme="minorHAnsi" w:cstheme="minorHAnsi"/>
          <w:b/>
          <w:sz w:val="18"/>
          <w:szCs w:val="18"/>
        </w:rPr>
        <w:t>R7657 Bosch hack hammer</w:t>
      </w:r>
      <w:r w:rsidR="002D781D" w:rsidRPr="00DB20C9">
        <w:rPr>
          <w:rFonts w:asciiTheme="minorHAnsi" w:hAnsiTheme="minorHAnsi" w:cstheme="minorHAnsi"/>
          <w:b/>
          <w:sz w:val="18"/>
          <w:szCs w:val="18"/>
        </w:rPr>
        <w:t xml:space="preserve">. </w:t>
      </w:r>
      <w:r w:rsidR="00CD43D5">
        <w:rPr>
          <w:rFonts w:asciiTheme="minorHAnsi" w:hAnsiTheme="minorHAnsi" w:cstheme="minorHAnsi"/>
          <w:b/>
          <w:sz w:val="18"/>
          <w:szCs w:val="18"/>
        </w:rPr>
        <w:t xml:space="preserve">R8150 Bartell 36” </w:t>
      </w:r>
      <w:proofErr w:type="spellStart"/>
      <w:r w:rsidR="00CD43D5">
        <w:rPr>
          <w:rFonts w:asciiTheme="minorHAnsi" w:hAnsiTheme="minorHAnsi" w:cstheme="minorHAnsi"/>
          <w:b/>
          <w:sz w:val="18"/>
          <w:szCs w:val="18"/>
        </w:rPr>
        <w:t>trowler</w:t>
      </w:r>
      <w:proofErr w:type="spellEnd"/>
      <w:r w:rsidR="00DB20C9" w:rsidRPr="00DB20C9">
        <w:rPr>
          <w:rFonts w:asciiTheme="minorHAnsi" w:hAnsiTheme="minorHAnsi" w:cstheme="minorHAnsi"/>
          <w:b/>
          <w:sz w:val="18"/>
          <w:szCs w:val="18"/>
        </w:rPr>
        <w:t xml:space="preserve">. </w:t>
      </w:r>
      <w:r w:rsidR="00CD43D5">
        <w:rPr>
          <w:rFonts w:asciiTheme="minorHAnsi" w:hAnsiTheme="minorHAnsi" w:cstheme="minorHAnsi"/>
          <w:b/>
          <w:sz w:val="18"/>
          <w:szCs w:val="18"/>
        </w:rPr>
        <w:t>(2) R6742. R6745</w:t>
      </w:r>
      <w:r w:rsidR="00DB20C9" w:rsidRPr="00DB20C9">
        <w:rPr>
          <w:rFonts w:asciiTheme="minorHAnsi" w:hAnsiTheme="minorHAnsi" w:cstheme="minorHAnsi"/>
          <w:b/>
          <w:sz w:val="18"/>
          <w:szCs w:val="18"/>
        </w:rPr>
        <w:t xml:space="preserve"> LGR7000 d</w:t>
      </w:r>
      <w:r w:rsidR="002D781D" w:rsidRPr="00DB20C9">
        <w:rPr>
          <w:rFonts w:asciiTheme="minorHAnsi" w:hAnsiTheme="minorHAnsi" w:cstheme="minorHAnsi"/>
          <w:b/>
          <w:sz w:val="18"/>
          <w:szCs w:val="18"/>
        </w:rPr>
        <w:t>ehumidifier</w:t>
      </w:r>
      <w:r w:rsidR="00DB20C9" w:rsidRPr="00DB20C9">
        <w:rPr>
          <w:rFonts w:asciiTheme="minorHAnsi" w:hAnsiTheme="minorHAnsi" w:cstheme="minorHAnsi"/>
          <w:b/>
          <w:sz w:val="18"/>
          <w:szCs w:val="18"/>
        </w:rPr>
        <w:t xml:space="preserve"> 29GPD. </w:t>
      </w:r>
      <w:r w:rsidR="00CD43D5">
        <w:rPr>
          <w:rFonts w:asciiTheme="minorHAnsi" w:hAnsiTheme="minorHAnsi" w:cstheme="minorHAnsi"/>
          <w:b/>
          <w:sz w:val="18"/>
          <w:szCs w:val="18"/>
        </w:rPr>
        <w:t>R5560 Bosch hammer drill</w:t>
      </w:r>
      <w:r w:rsidR="00DB20C9" w:rsidRPr="00DB20C9">
        <w:rPr>
          <w:rFonts w:asciiTheme="minorHAnsi" w:hAnsiTheme="minorHAnsi" w:cstheme="minorHAnsi"/>
          <w:b/>
          <w:sz w:val="18"/>
          <w:szCs w:val="18"/>
        </w:rPr>
        <w:t xml:space="preserve">. </w:t>
      </w:r>
      <w:r w:rsidR="00CD43D5">
        <w:rPr>
          <w:rFonts w:asciiTheme="minorHAnsi" w:hAnsiTheme="minorHAnsi" w:cstheme="minorHAnsi"/>
          <w:b/>
          <w:sz w:val="18"/>
          <w:szCs w:val="18"/>
        </w:rPr>
        <w:t>4688</w:t>
      </w:r>
      <w:r w:rsidR="00DB20C9" w:rsidRPr="00DB20C9">
        <w:rPr>
          <w:rFonts w:asciiTheme="minorHAnsi" w:hAnsiTheme="minorHAnsi" w:cstheme="minorHAnsi"/>
          <w:b/>
          <w:sz w:val="18"/>
          <w:szCs w:val="18"/>
        </w:rPr>
        <w:t xml:space="preserve"> 30A e</w:t>
      </w:r>
      <w:r w:rsidR="002D781D" w:rsidRPr="00DB20C9">
        <w:rPr>
          <w:rFonts w:asciiTheme="minorHAnsi" w:hAnsiTheme="minorHAnsi" w:cstheme="minorHAnsi"/>
          <w:b/>
          <w:sz w:val="18"/>
          <w:szCs w:val="18"/>
        </w:rPr>
        <w:t>lectric Heater</w:t>
      </w:r>
      <w:r w:rsidR="00DB20C9" w:rsidRPr="00DB20C9">
        <w:rPr>
          <w:rFonts w:asciiTheme="minorHAnsi" w:hAnsiTheme="minorHAnsi" w:cstheme="minorHAnsi"/>
          <w:b/>
          <w:sz w:val="18"/>
          <w:szCs w:val="18"/>
        </w:rPr>
        <w:t xml:space="preserve">. </w:t>
      </w:r>
      <w:r w:rsidR="00CD43D5">
        <w:rPr>
          <w:rFonts w:asciiTheme="minorHAnsi" w:hAnsiTheme="minorHAnsi" w:cstheme="minorHAnsi"/>
          <w:b/>
          <w:sz w:val="18"/>
          <w:szCs w:val="18"/>
        </w:rPr>
        <w:t xml:space="preserve">R6104 L B White propane heater 170K btu. R7418 Bluebird sod cutter. R4838 27 caliber gun. R5933 Max PRJC160 battery rebar cutter. R7821 14” </w:t>
      </w:r>
      <w:proofErr w:type="spellStart"/>
      <w:r w:rsidR="00CD43D5">
        <w:rPr>
          <w:rFonts w:asciiTheme="minorHAnsi" w:hAnsiTheme="minorHAnsi" w:cstheme="minorHAnsi"/>
          <w:b/>
          <w:sz w:val="18"/>
          <w:szCs w:val="18"/>
        </w:rPr>
        <w:t>elec</w:t>
      </w:r>
      <w:proofErr w:type="spellEnd"/>
      <w:r w:rsidR="00CD43D5">
        <w:rPr>
          <w:rFonts w:asciiTheme="minorHAnsi" w:hAnsiTheme="minorHAnsi" w:cstheme="minorHAnsi"/>
          <w:b/>
          <w:sz w:val="18"/>
          <w:szCs w:val="18"/>
        </w:rPr>
        <w:t xml:space="preserve"> conc saw. </w:t>
      </w:r>
      <w:r w:rsidR="00ED142A">
        <w:rPr>
          <w:rFonts w:asciiTheme="minorHAnsi" w:hAnsiTheme="minorHAnsi" w:cstheme="minorHAnsi"/>
          <w:b/>
          <w:sz w:val="18"/>
          <w:szCs w:val="18"/>
        </w:rPr>
        <w:t xml:space="preserve">R6806 </w:t>
      </w:r>
      <w:proofErr w:type="spellStart"/>
      <w:r w:rsidR="00ED142A">
        <w:rPr>
          <w:rFonts w:asciiTheme="minorHAnsi" w:hAnsiTheme="minorHAnsi" w:cstheme="minorHAnsi"/>
          <w:b/>
          <w:sz w:val="18"/>
          <w:szCs w:val="18"/>
        </w:rPr>
        <w:t>Dewalt</w:t>
      </w:r>
      <w:proofErr w:type="spellEnd"/>
      <w:r w:rsidR="00ED142A">
        <w:rPr>
          <w:rFonts w:asciiTheme="minorHAnsi" w:hAnsiTheme="minorHAnsi" w:cstheme="minorHAnsi"/>
          <w:b/>
          <w:sz w:val="18"/>
          <w:szCs w:val="18"/>
        </w:rPr>
        <w:t xml:space="preserve"> DCS690B 60v conc saw.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73B6C018" w14:textId="77777777" w:rsidR="00232610" w:rsidRDefault="00232610" w:rsidP="00097737">
      <w:pPr>
        <w:pStyle w:val="Default"/>
        <w:ind w:left="720"/>
        <w:rPr>
          <w:rFonts w:cstheme="minorHAnsi"/>
          <w:b/>
          <w:i/>
          <w:smallCaps/>
          <w:sz w:val="22"/>
          <w:szCs w:val="22"/>
          <w:u w:val="single"/>
          <w:vertAlign w:val="subscript"/>
        </w:rPr>
      </w:pPr>
      <w:r w:rsidRPr="00232610">
        <w:rPr>
          <w:rFonts w:cstheme="minorHAnsi"/>
          <w:b/>
          <w:i/>
          <w:smallCaps/>
          <w:sz w:val="18"/>
          <w:szCs w:val="18"/>
          <w:u w:val="single"/>
        </w:rPr>
        <w:t>ABOVE IS A PARTIAL LIST. ADDING BOX LOTS, CLOSE OUTS, USED &amp; NEW POWER TOOLS &amp; HAND TOOLS</w:t>
      </w:r>
      <w:r w:rsidRPr="00232610">
        <w:rPr>
          <w:rFonts w:cstheme="minorHAnsi"/>
          <w:b/>
          <w:i/>
          <w:smallCaps/>
          <w:sz w:val="22"/>
          <w:szCs w:val="22"/>
          <w:u w:val="single"/>
          <w:vertAlign w:val="subscript"/>
        </w:rPr>
        <w:t>.</w:t>
      </w:r>
    </w:p>
    <w:p w14:paraId="4CB2A99F" w14:textId="13F6BAA4" w:rsidR="00097737" w:rsidRPr="0020134E" w:rsidRDefault="00232610" w:rsidP="00097737">
      <w:pPr>
        <w:pStyle w:val="Default"/>
        <w:ind w:left="720"/>
        <w:rPr>
          <w:rFonts w:cstheme="minorHAnsi"/>
          <w:b/>
          <w:i/>
          <w:sz w:val="18"/>
          <w:szCs w:val="18"/>
          <w:u w:val="single"/>
        </w:rPr>
      </w:pPr>
      <w:r w:rsidRPr="00232610">
        <w:rPr>
          <w:rFonts w:cstheme="minorHAnsi"/>
          <w:b/>
          <w:sz w:val="22"/>
          <w:szCs w:val="22"/>
        </w:rPr>
        <w:t>Item by item</w:t>
      </w:r>
      <w:r>
        <w:rPr>
          <w:rFonts w:cstheme="minorHAnsi"/>
          <w:b/>
          <w:sz w:val="22"/>
          <w:szCs w:val="22"/>
        </w:rPr>
        <w:t xml:space="preserve"> auction day</w:t>
      </w:r>
      <w:r w:rsidRPr="00232610">
        <w:rPr>
          <w:rFonts w:cstheme="minorHAnsi"/>
          <w:b/>
          <w:sz w:val="22"/>
          <w:szCs w:val="22"/>
        </w:rPr>
        <w:t xml:space="preserve"> list</w:t>
      </w:r>
      <w:r>
        <w:rPr>
          <w:rFonts w:cstheme="minorHAnsi"/>
          <w:b/>
          <w:sz w:val="22"/>
          <w:szCs w:val="22"/>
        </w:rPr>
        <w:t xml:space="preserve"> with lot numbers will be available approx. </w:t>
      </w:r>
      <w:r w:rsidR="00AF7C38">
        <w:rPr>
          <w:rFonts w:cstheme="minorHAnsi"/>
          <w:b/>
          <w:sz w:val="22"/>
          <w:szCs w:val="22"/>
        </w:rPr>
        <w:t>1-30-24</w:t>
      </w:r>
    </w:p>
    <w:p w14:paraId="398B0877" w14:textId="25D09ABE" w:rsidR="00EF309A" w:rsidRPr="00152EEA" w:rsidRDefault="00146937" w:rsidP="00063339">
      <w:pPr>
        <w:autoSpaceDE w:val="0"/>
        <w:autoSpaceDN w:val="0"/>
        <w:adjustRightInd w:val="0"/>
        <w:spacing w:after="0" w:line="241" w:lineRule="atLeast"/>
        <w:jc w:val="center"/>
        <w:rPr>
          <w:rFonts w:cstheme="minorHAnsi"/>
          <w:b/>
          <w:sz w:val="18"/>
          <w:szCs w:val="18"/>
        </w:rPr>
      </w:pPr>
      <w:r w:rsidRPr="00152EEA">
        <w:rPr>
          <w:rFonts w:cstheme="minorHAnsi"/>
          <w:b/>
          <w:sz w:val="18"/>
          <w:szCs w:val="18"/>
        </w:rPr>
        <w:t>AUCTION DAY CATALOG</w:t>
      </w:r>
      <w:r w:rsidR="00A42CCF" w:rsidRPr="00152EEA">
        <w:rPr>
          <w:rFonts w:cstheme="minorHAnsi"/>
          <w:b/>
          <w:sz w:val="18"/>
          <w:szCs w:val="18"/>
        </w:rPr>
        <w:t xml:space="preserve"> </w:t>
      </w:r>
      <w:r w:rsidR="0009003A" w:rsidRPr="00152EEA">
        <w:rPr>
          <w:rFonts w:cstheme="minorHAnsi"/>
          <w:b/>
          <w:sz w:val="18"/>
          <w:szCs w:val="18"/>
        </w:rPr>
        <w:t>W/ LOT NUMBERS</w:t>
      </w:r>
      <w:r w:rsidR="00A42CCF" w:rsidRPr="00152EEA">
        <w:rPr>
          <w:rFonts w:cstheme="minorHAnsi"/>
          <w:b/>
          <w:sz w:val="18"/>
          <w:szCs w:val="18"/>
        </w:rPr>
        <w:t xml:space="preserve"> AT AUCTION</w:t>
      </w:r>
      <w:r w:rsidR="0009003A" w:rsidRPr="00152EEA">
        <w:rPr>
          <w:rFonts w:cstheme="minorHAnsi"/>
          <w:b/>
          <w:sz w:val="18"/>
          <w:szCs w:val="18"/>
        </w:rPr>
        <w:t>. ALSO AVAILABLE O</w:t>
      </w:r>
      <w:r w:rsidRPr="00152EEA">
        <w:rPr>
          <w:rFonts w:cstheme="minorHAnsi"/>
          <w:b/>
          <w:sz w:val="18"/>
          <w:szCs w:val="18"/>
        </w:rPr>
        <w:t>N WEBSITE</w:t>
      </w:r>
      <w:r w:rsidR="0009003A" w:rsidRPr="00152EEA">
        <w:rPr>
          <w:rFonts w:cstheme="minorHAnsi"/>
          <w:b/>
          <w:sz w:val="18"/>
          <w:szCs w:val="18"/>
        </w:rPr>
        <w:t xml:space="preserve"> &amp; </w:t>
      </w:r>
      <w:r w:rsidR="00A42CCF" w:rsidRPr="00152EEA">
        <w:rPr>
          <w:rFonts w:cstheme="minorHAnsi"/>
          <w:b/>
          <w:sz w:val="18"/>
          <w:szCs w:val="18"/>
        </w:rPr>
        <w:t>IN STORE</w:t>
      </w:r>
      <w:r w:rsidRPr="00152EEA">
        <w:rPr>
          <w:rFonts w:cstheme="minorHAnsi"/>
          <w:b/>
          <w:sz w:val="18"/>
          <w:szCs w:val="18"/>
        </w:rPr>
        <w:t xml:space="preserve"> A FEW DAYS BEFORE AUCTION.</w:t>
      </w:r>
    </w:p>
    <w:p w14:paraId="730CA6C7" w14:textId="4762B3C3" w:rsidR="00007848" w:rsidRPr="0020134E" w:rsidRDefault="00D3086F" w:rsidP="008C210E">
      <w:pPr>
        <w:pStyle w:val="Pa1"/>
        <w:rPr>
          <w:rStyle w:val="A7"/>
          <w:rFonts w:asciiTheme="minorHAnsi" w:hAnsiTheme="minorHAnsi" w:cstheme="minorHAnsi"/>
          <w:b/>
          <w:sz w:val="28"/>
          <w:szCs w:val="28"/>
        </w:rPr>
      </w:pPr>
      <w:r w:rsidRPr="0020134E">
        <w:rPr>
          <w:rStyle w:val="A7"/>
          <w:rFonts w:asciiTheme="minorHAnsi" w:hAnsiTheme="minorHAnsi" w:cstheme="minorHAnsi"/>
          <w:b/>
          <w:sz w:val="28"/>
          <w:szCs w:val="28"/>
        </w:rPr>
        <w:t>25-30</w:t>
      </w:r>
      <w:r w:rsidR="0020134E">
        <w:rPr>
          <w:rStyle w:val="A7"/>
          <w:rFonts w:asciiTheme="minorHAnsi" w:hAnsiTheme="minorHAnsi" w:cstheme="minorHAnsi"/>
          <w:b/>
          <w:sz w:val="28"/>
          <w:szCs w:val="28"/>
        </w:rPr>
        <w:t xml:space="preserve"> rental/new/</w:t>
      </w:r>
      <w:r w:rsidR="008242D7" w:rsidRPr="0020134E">
        <w:rPr>
          <w:rStyle w:val="A7"/>
          <w:rFonts w:asciiTheme="minorHAnsi" w:hAnsiTheme="minorHAnsi" w:cstheme="minorHAnsi"/>
          <w:b/>
          <w:sz w:val="28"/>
          <w:szCs w:val="28"/>
        </w:rPr>
        <w:t>used</w:t>
      </w:r>
      <w:r w:rsidR="0020134E">
        <w:rPr>
          <w:rStyle w:val="A7"/>
          <w:rFonts w:asciiTheme="minorHAnsi" w:hAnsiTheme="minorHAnsi" w:cstheme="minorHAnsi"/>
          <w:b/>
          <w:sz w:val="28"/>
          <w:szCs w:val="28"/>
        </w:rPr>
        <w:t>/</w:t>
      </w:r>
      <w:r w:rsidR="008242D7" w:rsidRPr="0020134E">
        <w:rPr>
          <w:rStyle w:val="A7"/>
          <w:rFonts w:asciiTheme="minorHAnsi" w:hAnsiTheme="minorHAnsi" w:cstheme="minorHAnsi"/>
          <w:b/>
          <w:sz w:val="28"/>
          <w:szCs w:val="28"/>
        </w:rPr>
        <w:t>Stihl machines. Saws, blowers, trimmers, cutoffs, hedge trimmers.</w:t>
      </w:r>
    </w:p>
    <w:p w14:paraId="47671CD3" w14:textId="1DB081C1" w:rsidR="00830EB6" w:rsidRPr="00FB4B13" w:rsidRDefault="008242D7" w:rsidP="0020134E">
      <w:pPr>
        <w:pStyle w:val="Pa1"/>
        <w:rPr>
          <w:rFonts w:asciiTheme="minorHAnsi" w:hAnsiTheme="minorHAnsi" w:cstheme="minorHAnsi"/>
          <w:sz w:val="22"/>
          <w:szCs w:val="22"/>
        </w:rPr>
      </w:pPr>
      <w:r w:rsidRPr="0020134E">
        <w:rPr>
          <w:rStyle w:val="A7"/>
          <w:rFonts w:asciiTheme="minorHAnsi" w:hAnsiTheme="minorHAnsi" w:cstheme="minorHAnsi"/>
          <w:b/>
          <w:sz w:val="22"/>
          <w:szCs w:val="22"/>
        </w:rPr>
        <w:t xml:space="preserve"> </w:t>
      </w:r>
      <w:r w:rsidRPr="0020134E">
        <w:rPr>
          <w:rStyle w:val="A7"/>
          <w:rFonts w:asciiTheme="minorHAnsi" w:hAnsiTheme="minorHAnsi" w:cstheme="minorHAnsi"/>
          <w:sz w:val="22"/>
          <w:szCs w:val="22"/>
        </w:rPr>
        <w:t>MA</w:t>
      </w:r>
      <w:r w:rsidR="00F73FF4" w:rsidRPr="0020134E">
        <w:rPr>
          <w:rStyle w:val="A7"/>
          <w:rFonts w:asciiTheme="minorHAnsi" w:hAnsiTheme="minorHAnsi" w:cstheme="minorHAnsi"/>
          <w:sz w:val="22"/>
          <w:szCs w:val="22"/>
        </w:rPr>
        <w:t>NY STIHL MODELS TO</w:t>
      </w:r>
      <w:r w:rsidR="00F73FF4" w:rsidRPr="008C210E">
        <w:rPr>
          <w:rStyle w:val="A7"/>
          <w:rFonts w:asciiTheme="minorHAnsi" w:hAnsiTheme="minorHAnsi" w:cstheme="minorHAnsi"/>
          <w:strike/>
          <w:sz w:val="22"/>
          <w:szCs w:val="22"/>
        </w:rPr>
        <w:t xml:space="preserve"> </w:t>
      </w:r>
      <w:r w:rsidR="00F73FF4" w:rsidRPr="00FB4B13">
        <w:rPr>
          <w:rStyle w:val="A7"/>
          <w:rFonts w:asciiTheme="minorHAnsi" w:hAnsiTheme="minorHAnsi" w:cstheme="minorHAnsi"/>
          <w:sz w:val="22"/>
          <w:szCs w:val="22"/>
        </w:rPr>
        <w:t>CHOOSE FROM…</w:t>
      </w:r>
      <w:r w:rsidR="009B6630" w:rsidRPr="00FB4B13">
        <w:rPr>
          <w:rStyle w:val="A7"/>
          <w:rFonts w:asciiTheme="minorHAnsi" w:hAnsiTheme="minorHAnsi" w:cstheme="minorHAnsi"/>
          <w:sz w:val="22"/>
          <w:szCs w:val="22"/>
        </w:rPr>
        <w:t xml:space="preserve">STIHL </w:t>
      </w:r>
      <w:r w:rsidR="00F73FF4" w:rsidRPr="00FB4B13">
        <w:rPr>
          <w:rStyle w:val="A7"/>
          <w:rFonts w:asciiTheme="minorHAnsi" w:hAnsiTheme="minorHAnsi" w:cstheme="minorHAnsi"/>
          <w:sz w:val="22"/>
          <w:szCs w:val="22"/>
        </w:rPr>
        <w:t>50/50 C.A.R.E. FUNDRAISER</w:t>
      </w:r>
      <w:r w:rsidRPr="00FB4B13">
        <w:rPr>
          <w:rStyle w:val="A7"/>
          <w:rFonts w:asciiTheme="minorHAnsi" w:hAnsiTheme="minorHAnsi" w:cstheme="minorHAnsi"/>
          <w:sz w:val="22"/>
          <w:szCs w:val="22"/>
        </w:rPr>
        <w:t>....C.A.R.E.</w:t>
      </w:r>
      <w:r w:rsidR="00865846" w:rsidRPr="00FB4B13">
        <w:rPr>
          <w:rStyle w:val="A7"/>
          <w:rFonts w:asciiTheme="minorHAnsi" w:hAnsiTheme="minorHAnsi" w:cstheme="minorHAnsi"/>
          <w:sz w:val="22"/>
          <w:szCs w:val="22"/>
        </w:rPr>
        <w:t xml:space="preserve"> </w:t>
      </w:r>
      <w:r w:rsidRPr="00FB4B13">
        <w:rPr>
          <w:rStyle w:val="A7"/>
          <w:rFonts w:asciiTheme="minorHAnsi" w:hAnsiTheme="minorHAnsi" w:cstheme="minorHAnsi"/>
          <w:color w:val="auto"/>
          <w:sz w:val="22"/>
          <w:szCs w:val="22"/>
        </w:rPr>
        <w:t xml:space="preserve"> WORKING IN </w:t>
      </w:r>
      <w:r w:rsidR="006A592F">
        <w:rPr>
          <w:rStyle w:val="A7"/>
          <w:rFonts w:asciiTheme="minorHAnsi" w:hAnsiTheme="minorHAnsi" w:cstheme="minorHAnsi"/>
          <w:color w:val="auto"/>
          <w:sz w:val="22"/>
          <w:szCs w:val="22"/>
        </w:rPr>
        <w:t>GOLDEN MEADOW, LOUISIANA</w:t>
      </w:r>
      <w:r w:rsidR="003632B9" w:rsidRPr="00FB4B13">
        <w:rPr>
          <w:rStyle w:val="A7"/>
          <w:rFonts w:asciiTheme="minorHAnsi" w:hAnsiTheme="minorHAnsi" w:cstheme="minorHAnsi"/>
          <w:color w:val="auto"/>
          <w:sz w:val="22"/>
          <w:szCs w:val="22"/>
        </w:rPr>
        <w:t xml:space="preserve"> &amp; WILL BE SENDING</w:t>
      </w:r>
      <w:r w:rsidR="00865846" w:rsidRPr="00FB4B13">
        <w:rPr>
          <w:rStyle w:val="A7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87DD6">
        <w:rPr>
          <w:rStyle w:val="A7"/>
          <w:rFonts w:asciiTheme="minorHAnsi" w:hAnsiTheme="minorHAnsi" w:cstheme="minorHAnsi"/>
          <w:color w:val="auto"/>
          <w:sz w:val="22"/>
          <w:szCs w:val="22"/>
        </w:rPr>
        <w:t xml:space="preserve">approx. </w:t>
      </w:r>
      <w:r w:rsidR="00AD0D95">
        <w:rPr>
          <w:rStyle w:val="A7"/>
          <w:rFonts w:asciiTheme="minorHAnsi" w:hAnsiTheme="minorHAnsi" w:cstheme="minorHAnsi"/>
          <w:color w:val="auto"/>
          <w:sz w:val="22"/>
          <w:szCs w:val="22"/>
        </w:rPr>
        <w:t>35</w:t>
      </w:r>
      <w:r w:rsidR="003632B9" w:rsidRPr="00FB4B13">
        <w:rPr>
          <w:rStyle w:val="A7"/>
          <w:rFonts w:asciiTheme="minorHAnsi" w:hAnsiTheme="minorHAnsi" w:cstheme="minorHAnsi"/>
          <w:color w:val="auto"/>
          <w:sz w:val="22"/>
          <w:szCs w:val="22"/>
        </w:rPr>
        <w:t xml:space="preserve"> VOLUNTEERS </w:t>
      </w:r>
      <w:r w:rsidR="00AD0D95">
        <w:rPr>
          <w:rStyle w:val="A7"/>
          <w:rFonts w:asciiTheme="minorHAnsi" w:hAnsiTheme="minorHAnsi" w:cstheme="minorHAnsi"/>
          <w:color w:val="auto"/>
          <w:sz w:val="22"/>
          <w:szCs w:val="22"/>
        </w:rPr>
        <w:t>FOR 1</w:t>
      </w:r>
      <w:r w:rsidR="008D5105" w:rsidRPr="00FB4B13">
        <w:rPr>
          <w:rStyle w:val="A7"/>
          <w:rFonts w:asciiTheme="minorHAnsi" w:hAnsiTheme="minorHAnsi" w:cstheme="minorHAnsi"/>
          <w:color w:val="auto"/>
          <w:sz w:val="22"/>
          <w:szCs w:val="22"/>
        </w:rPr>
        <w:t xml:space="preserve"> W</w:t>
      </w:r>
      <w:r w:rsidR="00354149" w:rsidRPr="00FB4B13">
        <w:rPr>
          <w:rStyle w:val="A7"/>
          <w:rFonts w:asciiTheme="minorHAnsi" w:hAnsiTheme="minorHAnsi" w:cstheme="minorHAnsi"/>
          <w:color w:val="auto"/>
          <w:sz w:val="22"/>
          <w:szCs w:val="22"/>
        </w:rPr>
        <w:t>EE</w:t>
      </w:r>
      <w:r w:rsidR="008D5105" w:rsidRPr="00FB4B13">
        <w:rPr>
          <w:rStyle w:val="A7"/>
          <w:rFonts w:asciiTheme="minorHAnsi" w:hAnsiTheme="minorHAnsi" w:cstheme="minorHAnsi"/>
          <w:color w:val="auto"/>
          <w:sz w:val="22"/>
          <w:szCs w:val="22"/>
        </w:rPr>
        <w:t>K</w:t>
      </w:r>
      <w:r w:rsidR="00F73FF4" w:rsidRPr="00FB4B13">
        <w:rPr>
          <w:rStyle w:val="A7"/>
          <w:rFonts w:asciiTheme="minorHAnsi" w:hAnsiTheme="minorHAnsi" w:cstheme="minorHAnsi"/>
          <w:color w:val="auto"/>
          <w:sz w:val="22"/>
          <w:szCs w:val="22"/>
        </w:rPr>
        <w:t xml:space="preserve"> PERIODS </w:t>
      </w:r>
      <w:r w:rsidR="008D5105" w:rsidRPr="00FB4B13">
        <w:rPr>
          <w:rStyle w:val="A7"/>
          <w:rFonts w:asciiTheme="minorHAnsi" w:hAnsiTheme="minorHAnsi" w:cstheme="minorHAnsi"/>
          <w:color w:val="auto"/>
          <w:sz w:val="22"/>
          <w:szCs w:val="22"/>
        </w:rPr>
        <w:t>DURING</w:t>
      </w:r>
      <w:r w:rsidR="003632B9" w:rsidRPr="00FB4B13">
        <w:rPr>
          <w:rStyle w:val="A7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C397B" w:rsidRPr="00FB4B13">
        <w:rPr>
          <w:rStyle w:val="A7"/>
          <w:rFonts w:asciiTheme="minorHAnsi" w:hAnsiTheme="minorHAnsi" w:cstheme="minorHAnsi"/>
          <w:color w:val="auto"/>
          <w:sz w:val="22"/>
          <w:szCs w:val="22"/>
        </w:rPr>
        <w:t>2</w:t>
      </w:r>
      <w:r w:rsidR="00AD0D95">
        <w:rPr>
          <w:rStyle w:val="A7"/>
          <w:rFonts w:asciiTheme="minorHAnsi" w:hAnsiTheme="minorHAnsi" w:cstheme="minorHAnsi"/>
          <w:color w:val="auto"/>
          <w:sz w:val="22"/>
          <w:szCs w:val="22"/>
        </w:rPr>
        <w:t>02</w:t>
      </w:r>
      <w:r w:rsidR="00EF2B49">
        <w:rPr>
          <w:rStyle w:val="A7"/>
          <w:rFonts w:asciiTheme="minorHAnsi" w:hAnsiTheme="minorHAnsi" w:cstheme="minorHAnsi"/>
          <w:color w:val="auto"/>
          <w:sz w:val="22"/>
          <w:szCs w:val="22"/>
        </w:rPr>
        <w:t>4</w:t>
      </w:r>
    </w:p>
    <w:p w14:paraId="59C9A04B" w14:textId="769479D7" w:rsidR="008B20B9" w:rsidRPr="00C07225" w:rsidRDefault="00830EB6" w:rsidP="008B20B9">
      <w:pPr>
        <w:pStyle w:val="Pa1"/>
        <w:jc w:val="center"/>
        <w:rPr>
          <w:rStyle w:val="A10"/>
          <w:rFonts w:asciiTheme="minorHAnsi" w:hAnsiTheme="minorHAnsi" w:cstheme="minorHAnsi"/>
          <w:b/>
          <w:color w:val="auto"/>
          <w:sz w:val="22"/>
          <w:szCs w:val="22"/>
        </w:rPr>
      </w:pPr>
      <w:r w:rsidRPr="0020134E">
        <w:rPr>
          <w:rStyle w:val="A10"/>
          <w:rFonts w:asciiTheme="minorHAnsi" w:hAnsiTheme="minorHAnsi" w:cstheme="minorHAnsi"/>
          <w:b/>
          <w:color w:val="auto"/>
          <w:sz w:val="28"/>
          <w:szCs w:val="28"/>
        </w:rPr>
        <w:t>C.A.RE. Benefits.</w:t>
      </w:r>
      <w:r w:rsidRPr="00C07225">
        <w:rPr>
          <w:rStyle w:val="A10"/>
          <w:rFonts w:asciiTheme="minorHAnsi" w:hAnsiTheme="minorHAnsi" w:cstheme="minorHAnsi"/>
          <w:b/>
          <w:color w:val="auto"/>
          <w:sz w:val="22"/>
          <w:szCs w:val="22"/>
        </w:rPr>
        <w:t xml:space="preserve"> 50% of Stihl Auction will be donated to C.A.R.E.</w:t>
      </w:r>
      <w:r w:rsidR="00EF2B49">
        <w:rPr>
          <w:rStyle w:val="A10"/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C07225">
        <w:rPr>
          <w:rStyle w:val="A10"/>
          <w:rFonts w:asciiTheme="minorHAnsi" w:hAnsiTheme="minorHAnsi" w:cstheme="minorHAnsi"/>
          <w:b/>
          <w:color w:val="auto"/>
          <w:sz w:val="22"/>
          <w:szCs w:val="22"/>
        </w:rPr>
        <w:t>UNRESERVED AUCTION, EVERYTHING SELLS TO THE HIGH BIDDER. Auctioneer: Meryl Stoltzfus, Beiler Camp</w:t>
      </w:r>
      <w:r w:rsidRPr="00C07225">
        <w:rPr>
          <w:rStyle w:val="A10"/>
          <w:rFonts w:asciiTheme="minorHAnsi" w:hAnsiTheme="minorHAnsi" w:cstheme="minorHAnsi"/>
          <w:b/>
          <w:color w:val="auto"/>
          <w:sz w:val="22"/>
          <w:szCs w:val="22"/>
        </w:rPr>
        <w:softHyphen/>
        <w:t>bell Auction Services Lic</w:t>
      </w:r>
      <w:r w:rsidR="00A42CCF" w:rsidRPr="00C07225">
        <w:rPr>
          <w:rStyle w:val="A10"/>
          <w:rFonts w:asciiTheme="minorHAnsi" w:hAnsiTheme="minorHAnsi" w:cstheme="minorHAnsi"/>
          <w:b/>
          <w:color w:val="auto"/>
          <w:sz w:val="22"/>
          <w:szCs w:val="22"/>
        </w:rPr>
        <w:t>ense #</w:t>
      </w:r>
      <w:r w:rsidRPr="00C07225">
        <w:rPr>
          <w:rStyle w:val="A10"/>
          <w:rFonts w:asciiTheme="minorHAnsi" w:hAnsiTheme="minorHAnsi" w:cstheme="minorHAnsi"/>
          <w:b/>
          <w:color w:val="auto"/>
          <w:sz w:val="22"/>
          <w:szCs w:val="22"/>
        </w:rPr>
        <w:t xml:space="preserve"> AU005403 (717)629-6036</w:t>
      </w:r>
      <w:r w:rsidR="00A94AB9" w:rsidRPr="00C07225">
        <w:rPr>
          <w:rStyle w:val="A10"/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14:paraId="44328FED" w14:textId="41A50817" w:rsidR="00FB4B13" w:rsidRPr="00C07225" w:rsidRDefault="00830EB6">
      <w:pPr>
        <w:pStyle w:val="Pa1"/>
        <w:jc w:val="center"/>
        <w:rPr>
          <w:rFonts w:asciiTheme="minorHAnsi" w:hAnsiTheme="minorHAnsi" w:cstheme="minorHAnsi"/>
          <w:sz w:val="22"/>
          <w:szCs w:val="22"/>
        </w:rPr>
      </w:pPr>
      <w:r w:rsidRPr="00007848">
        <w:rPr>
          <w:rStyle w:val="A10"/>
          <w:rFonts w:asciiTheme="minorHAnsi" w:hAnsiTheme="minorHAnsi" w:cstheme="minorHAnsi"/>
          <w:b/>
          <w:color w:val="auto"/>
          <w:sz w:val="18"/>
          <w:szCs w:val="18"/>
        </w:rPr>
        <w:t>Gap Power Rentals 717 442 8970 Terms cash, credit card or local check day of auction</w:t>
      </w:r>
      <w:r w:rsidR="00A94AB9" w:rsidRPr="00007848">
        <w:rPr>
          <w:rStyle w:val="A10"/>
          <w:rFonts w:asciiTheme="minorHAnsi" w:hAnsiTheme="minorHAnsi" w:cstheme="minorHAnsi"/>
          <w:b/>
          <w:color w:val="auto"/>
          <w:sz w:val="18"/>
          <w:szCs w:val="18"/>
        </w:rPr>
        <w:t xml:space="preserve">. </w:t>
      </w:r>
      <w:r w:rsidRPr="00007848">
        <w:rPr>
          <w:rStyle w:val="A10"/>
          <w:rFonts w:asciiTheme="minorHAnsi" w:hAnsiTheme="minorHAnsi" w:cstheme="minorHAnsi"/>
          <w:b/>
          <w:color w:val="auto"/>
          <w:sz w:val="18"/>
          <w:szCs w:val="18"/>
        </w:rPr>
        <w:t xml:space="preserve">Gap Power Rentals </w:t>
      </w:r>
      <w:r w:rsidRPr="00007848">
        <w:rPr>
          <w:rStyle w:val="A10"/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· </w:t>
      </w:r>
      <w:r w:rsidRPr="00007848">
        <w:rPr>
          <w:rStyle w:val="A10"/>
          <w:rFonts w:asciiTheme="minorHAnsi" w:hAnsiTheme="minorHAnsi" w:cstheme="minorHAnsi"/>
          <w:b/>
          <w:color w:val="auto"/>
          <w:sz w:val="18"/>
          <w:szCs w:val="18"/>
        </w:rPr>
        <w:t xml:space="preserve">5399 Lincoln Hwy </w:t>
      </w:r>
      <w:r w:rsidRPr="00007848">
        <w:rPr>
          <w:rStyle w:val="A10"/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· </w:t>
      </w:r>
      <w:r w:rsidRPr="00007848">
        <w:rPr>
          <w:rStyle w:val="A10"/>
          <w:rFonts w:asciiTheme="minorHAnsi" w:hAnsiTheme="minorHAnsi" w:cstheme="minorHAnsi"/>
          <w:b/>
          <w:color w:val="auto"/>
          <w:sz w:val="18"/>
          <w:szCs w:val="18"/>
        </w:rPr>
        <w:t>Gap, PA 17527</w:t>
      </w:r>
      <w:r w:rsidR="000751A6"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</w:p>
    <w:sectPr w:rsidR="00FB4B13" w:rsidRPr="00C07225" w:rsidSect="009B00E5">
      <w:pgSz w:w="12240" w:h="15840"/>
      <w:pgMar w:top="9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Book">
    <w:altName w:val="Gotham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Light">
    <w:altName w:val="Gotham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C4601"/>
    <w:multiLevelType w:val="hybridMultilevel"/>
    <w:tmpl w:val="BB02E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65C2A"/>
    <w:multiLevelType w:val="hybridMultilevel"/>
    <w:tmpl w:val="24F88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D6527"/>
    <w:multiLevelType w:val="hybridMultilevel"/>
    <w:tmpl w:val="CD804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67C35"/>
    <w:multiLevelType w:val="hybridMultilevel"/>
    <w:tmpl w:val="88F45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D7433"/>
    <w:multiLevelType w:val="hybridMultilevel"/>
    <w:tmpl w:val="53F2F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524322">
    <w:abstractNumId w:val="4"/>
  </w:num>
  <w:num w:numId="2" w16cid:durableId="937441903">
    <w:abstractNumId w:val="2"/>
  </w:num>
  <w:num w:numId="3" w16cid:durableId="1488865659">
    <w:abstractNumId w:val="1"/>
  </w:num>
  <w:num w:numId="4" w16cid:durableId="177932834">
    <w:abstractNumId w:val="3"/>
  </w:num>
  <w:num w:numId="5" w16cid:durableId="1358121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EB6"/>
    <w:rsid w:val="0000241F"/>
    <w:rsid w:val="00002598"/>
    <w:rsid w:val="00007848"/>
    <w:rsid w:val="000552D8"/>
    <w:rsid w:val="00063339"/>
    <w:rsid w:val="00072145"/>
    <w:rsid w:val="000751A6"/>
    <w:rsid w:val="0008569C"/>
    <w:rsid w:val="000861C4"/>
    <w:rsid w:val="00087C81"/>
    <w:rsid w:val="0009003A"/>
    <w:rsid w:val="0009106B"/>
    <w:rsid w:val="00097737"/>
    <w:rsid w:val="000C13CE"/>
    <w:rsid w:val="000F46F7"/>
    <w:rsid w:val="00103B80"/>
    <w:rsid w:val="00104C23"/>
    <w:rsid w:val="00117BB2"/>
    <w:rsid w:val="00124D39"/>
    <w:rsid w:val="001418B2"/>
    <w:rsid w:val="00146937"/>
    <w:rsid w:val="00147494"/>
    <w:rsid w:val="00152EEA"/>
    <w:rsid w:val="00161BA8"/>
    <w:rsid w:val="00162DBE"/>
    <w:rsid w:val="00163F84"/>
    <w:rsid w:val="001653C9"/>
    <w:rsid w:val="00185DFA"/>
    <w:rsid w:val="00190B2D"/>
    <w:rsid w:val="001A46BF"/>
    <w:rsid w:val="001B4861"/>
    <w:rsid w:val="001C654D"/>
    <w:rsid w:val="001F5712"/>
    <w:rsid w:val="0020134E"/>
    <w:rsid w:val="00205EEE"/>
    <w:rsid w:val="00223A34"/>
    <w:rsid w:val="00232610"/>
    <w:rsid w:val="00236EE9"/>
    <w:rsid w:val="00282676"/>
    <w:rsid w:val="00290826"/>
    <w:rsid w:val="002B5A02"/>
    <w:rsid w:val="002C0CC6"/>
    <w:rsid w:val="002C5369"/>
    <w:rsid w:val="002D6559"/>
    <w:rsid w:val="002D781D"/>
    <w:rsid w:val="002E094D"/>
    <w:rsid w:val="00300ACE"/>
    <w:rsid w:val="003039FC"/>
    <w:rsid w:val="00345DE4"/>
    <w:rsid w:val="00354149"/>
    <w:rsid w:val="003618A7"/>
    <w:rsid w:val="003632B9"/>
    <w:rsid w:val="00373B42"/>
    <w:rsid w:val="003913B1"/>
    <w:rsid w:val="00396447"/>
    <w:rsid w:val="003A5563"/>
    <w:rsid w:val="0040068C"/>
    <w:rsid w:val="00425FEF"/>
    <w:rsid w:val="00447D9C"/>
    <w:rsid w:val="00450783"/>
    <w:rsid w:val="00462D5E"/>
    <w:rsid w:val="004A0808"/>
    <w:rsid w:val="004B4A60"/>
    <w:rsid w:val="004C1F04"/>
    <w:rsid w:val="004D49EF"/>
    <w:rsid w:val="004E60EE"/>
    <w:rsid w:val="004F56D0"/>
    <w:rsid w:val="004F7356"/>
    <w:rsid w:val="005054AE"/>
    <w:rsid w:val="00505CCA"/>
    <w:rsid w:val="00513517"/>
    <w:rsid w:val="005159BD"/>
    <w:rsid w:val="005266A5"/>
    <w:rsid w:val="00537687"/>
    <w:rsid w:val="00545094"/>
    <w:rsid w:val="005634CA"/>
    <w:rsid w:val="0056645B"/>
    <w:rsid w:val="00575544"/>
    <w:rsid w:val="00584509"/>
    <w:rsid w:val="005A0DEC"/>
    <w:rsid w:val="005C3840"/>
    <w:rsid w:val="005E3834"/>
    <w:rsid w:val="005F413F"/>
    <w:rsid w:val="00600665"/>
    <w:rsid w:val="00616AC2"/>
    <w:rsid w:val="00625115"/>
    <w:rsid w:val="00641D86"/>
    <w:rsid w:val="00646E36"/>
    <w:rsid w:val="006A592F"/>
    <w:rsid w:val="006B0A83"/>
    <w:rsid w:val="006E3172"/>
    <w:rsid w:val="006E50AF"/>
    <w:rsid w:val="00721883"/>
    <w:rsid w:val="00724FA1"/>
    <w:rsid w:val="007625C2"/>
    <w:rsid w:val="00764981"/>
    <w:rsid w:val="00766021"/>
    <w:rsid w:val="00770D35"/>
    <w:rsid w:val="007C11B1"/>
    <w:rsid w:val="007D320C"/>
    <w:rsid w:val="007D6E28"/>
    <w:rsid w:val="008242D7"/>
    <w:rsid w:val="00830EB6"/>
    <w:rsid w:val="008335BE"/>
    <w:rsid w:val="00857B64"/>
    <w:rsid w:val="00865846"/>
    <w:rsid w:val="0087236F"/>
    <w:rsid w:val="00877AF9"/>
    <w:rsid w:val="008B20B9"/>
    <w:rsid w:val="008C210E"/>
    <w:rsid w:val="008D5105"/>
    <w:rsid w:val="00964FFE"/>
    <w:rsid w:val="0096742D"/>
    <w:rsid w:val="0097215F"/>
    <w:rsid w:val="009955AB"/>
    <w:rsid w:val="009A2723"/>
    <w:rsid w:val="009B00E5"/>
    <w:rsid w:val="009B5F82"/>
    <w:rsid w:val="009B6630"/>
    <w:rsid w:val="009C0CB2"/>
    <w:rsid w:val="009D74D4"/>
    <w:rsid w:val="009F37A9"/>
    <w:rsid w:val="00A42CCF"/>
    <w:rsid w:val="00A60B20"/>
    <w:rsid w:val="00A6686D"/>
    <w:rsid w:val="00A74FEA"/>
    <w:rsid w:val="00A94AB9"/>
    <w:rsid w:val="00A96133"/>
    <w:rsid w:val="00AA4A42"/>
    <w:rsid w:val="00AA6973"/>
    <w:rsid w:val="00AC13FD"/>
    <w:rsid w:val="00AD07C6"/>
    <w:rsid w:val="00AD0D95"/>
    <w:rsid w:val="00AD5ABE"/>
    <w:rsid w:val="00AF340C"/>
    <w:rsid w:val="00AF7B31"/>
    <w:rsid w:val="00AF7C38"/>
    <w:rsid w:val="00B111C8"/>
    <w:rsid w:val="00B47CA6"/>
    <w:rsid w:val="00B649A5"/>
    <w:rsid w:val="00B76106"/>
    <w:rsid w:val="00B96DFB"/>
    <w:rsid w:val="00BA7478"/>
    <w:rsid w:val="00BB48AE"/>
    <w:rsid w:val="00BC2824"/>
    <w:rsid w:val="00BD3D26"/>
    <w:rsid w:val="00BD4EA3"/>
    <w:rsid w:val="00BD74AA"/>
    <w:rsid w:val="00BF3481"/>
    <w:rsid w:val="00C07225"/>
    <w:rsid w:val="00C160B3"/>
    <w:rsid w:val="00C22BBA"/>
    <w:rsid w:val="00C678E7"/>
    <w:rsid w:val="00C771FD"/>
    <w:rsid w:val="00C87DD6"/>
    <w:rsid w:val="00CA44B6"/>
    <w:rsid w:val="00CB282D"/>
    <w:rsid w:val="00CC75E9"/>
    <w:rsid w:val="00CD0F36"/>
    <w:rsid w:val="00CD43D5"/>
    <w:rsid w:val="00CD5354"/>
    <w:rsid w:val="00CE3EFC"/>
    <w:rsid w:val="00D0375E"/>
    <w:rsid w:val="00D3086F"/>
    <w:rsid w:val="00D45B0C"/>
    <w:rsid w:val="00D60F87"/>
    <w:rsid w:val="00D610BC"/>
    <w:rsid w:val="00D759B2"/>
    <w:rsid w:val="00D83922"/>
    <w:rsid w:val="00D95DFE"/>
    <w:rsid w:val="00DA0AEF"/>
    <w:rsid w:val="00DB20C9"/>
    <w:rsid w:val="00DC1B5E"/>
    <w:rsid w:val="00DC397B"/>
    <w:rsid w:val="00DD349D"/>
    <w:rsid w:val="00E07D1A"/>
    <w:rsid w:val="00E13F54"/>
    <w:rsid w:val="00E15A74"/>
    <w:rsid w:val="00E46526"/>
    <w:rsid w:val="00E6453C"/>
    <w:rsid w:val="00E862A4"/>
    <w:rsid w:val="00E92D52"/>
    <w:rsid w:val="00ED142A"/>
    <w:rsid w:val="00ED2A95"/>
    <w:rsid w:val="00EE64B2"/>
    <w:rsid w:val="00EE71EC"/>
    <w:rsid w:val="00EF23C3"/>
    <w:rsid w:val="00EF2B49"/>
    <w:rsid w:val="00EF309A"/>
    <w:rsid w:val="00F73FF4"/>
    <w:rsid w:val="00F758EB"/>
    <w:rsid w:val="00F76C8D"/>
    <w:rsid w:val="00F80A96"/>
    <w:rsid w:val="00F8321E"/>
    <w:rsid w:val="00F9340C"/>
    <w:rsid w:val="00FA1EB9"/>
    <w:rsid w:val="00FB4B13"/>
    <w:rsid w:val="00FC1349"/>
    <w:rsid w:val="00FC590E"/>
    <w:rsid w:val="00FE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C4E60"/>
  <w15:chartTrackingRefBased/>
  <w15:docId w15:val="{708C049C-DB3A-4E0D-8D78-6FB2730F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0EB6"/>
    <w:pPr>
      <w:autoSpaceDE w:val="0"/>
      <w:autoSpaceDN w:val="0"/>
      <w:adjustRightInd w:val="0"/>
      <w:spacing w:after="0" w:line="240" w:lineRule="auto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830EB6"/>
    <w:pPr>
      <w:spacing w:line="241" w:lineRule="atLeast"/>
    </w:pPr>
    <w:rPr>
      <w:rFonts w:cstheme="minorBidi"/>
      <w:color w:val="auto"/>
    </w:rPr>
  </w:style>
  <w:style w:type="character" w:customStyle="1" w:styleId="A9">
    <w:name w:val="A9"/>
    <w:uiPriority w:val="99"/>
    <w:rsid w:val="00830EB6"/>
    <w:rPr>
      <w:rFonts w:ascii="Gotham Bold" w:hAnsi="Gotham Bold" w:cs="Gotham Bold"/>
      <w:b/>
      <w:bCs/>
      <w:color w:val="000000"/>
      <w:sz w:val="34"/>
      <w:szCs w:val="34"/>
    </w:rPr>
  </w:style>
  <w:style w:type="character" w:customStyle="1" w:styleId="A15">
    <w:name w:val="A15"/>
    <w:uiPriority w:val="99"/>
    <w:rsid w:val="00830EB6"/>
    <w:rPr>
      <w:rFonts w:ascii="Gotham Book" w:hAnsi="Gotham Book" w:cs="Gotham Book"/>
      <w:color w:val="000000"/>
      <w:sz w:val="30"/>
      <w:szCs w:val="30"/>
    </w:rPr>
  </w:style>
  <w:style w:type="character" w:customStyle="1" w:styleId="A10">
    <w:name w:val="A10"/>
    <w:uiPriority w:val="99"/>
    <w:rsid w:val="00830EB6"/>
    <w:rPr>
      <w:rFonts w:ascii="Gotham Book" w:hAnsi="Gotham Book" w:cs="Gotham Book"/>
      <w:color w:val="000000"/>
      <w:sz w:val="14"/>
      <w:szCs w:val="14"/>
    </w:rPr>
  </w:style>
  <w:style w:type="character" w:customStyle="1" w:styleId="A7">
    <w:name w:val="A7"/>
    <w:uiPriority w:val="99"/>
    <w:rsid w:val="00830EB6"/>
    <w:rPr>
      <w:rFonts w:ascii="Gotham Book" w:hAnsi="Gotham Book" w:cs="Gotham Book"/>
      <w:color w:val="000000"/>
      <w:sz w:val="20"/>
      <w:szCs w:val="20"/>
    </w:rPr>
  </w:style>
  <w:style w:type="character" w:customStyle="1" w:styleId="A19">
    <w:name w:val="A19"/>
    <w:uiPriority w:val="99"/>
    <w:rsid w:val="00146937"/>
    <w:rPr>
      <w:rFonts w:cs="Gotham Light"/>
      <w:color w:val="000000"/>
      <w:sz w:val="8"/>
      <w:szCs w:val="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10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16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8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 Stoltzfus</dc:creator>
  <cp:keywords/>
  <dc:description/>
  <cp:lastModifiedBy>Willy Stoltzfus</cp:lastModifiedBy>
  <cp:revision>17</cp:revision>
  <cp:lastPrinted>2022-01-10T11:24:00Z</cp:lastPrinted>
  <dcterms:created xsi:type="dcterms:W3CDTF">2022-01-11T18:04:00Z</dcterms:created>
  <dcterms:modified xsi:type="dcterms:W3CDTF">2024-01-05T20:26:00Z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1229866944</vt:i4>
  </property>
</Properties>
</file>